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5A" w:rsidRDefault="00437125" w:rsidP="00437125">
      <w:pPr>
        <w:jc w:val="center"/>
        <w:rPr>
          <w:b/>
          <w:bCs/>
          <w:sz w:val="22"/>
          <w:szCs w:val="22"/>
          <w:lang w:val="en-US"/>
        </w:rPr>
      </w:pPr>
      <w:r>
        <w:rPr>
          <w:b/>
          <w:bCs/>
          <w:sz w:val="22"/>
          <w:szCs w:val="22"/>
          <w:lang w:val="en-US"/>
        </w:rPr>
        <w:t xml:space="preserve">Lecture </w:t>
      </w:r>
      <w:r w:rsidR="00964A7D">
        <w:rPr>
          <w:b/>
          <w:bCs/>
          <w:sz w:val="22"/>
          <w:szCs w:val="22"/>
          <w:lang w:val="en-US"/>
        </w:rPr>
        <w:t>2</w:t>
      </w:r>
    </w:p>
    <w:p w:rsidR="00542905" w:rsidRPr="00437125" w:rsidRDefault="00542905" w:rsidP="00437125">
      <w:pPr>
        <w:jc w:val="center"/>
        <w:rPr>
          <w:b/>
          <w:bCs/>
          <w:sz w:val="22"/>
          <w:szCs w:val="22"/>
          <w:lang w:val="en-US"/>
        </w:rPr>
      </w:pPr>
    </w:p>
    <w:p w:rsidR="0029201B" w:rsidRPr="00A30968" w:rsidRDefault="00281661" w:rsidP="0029201B">
      <w:pPr>
        <w:pStyle w:val="a3"/>
        <w:jc w:val="center"/>
        <w:rPr>
          <w:b/>
          <w:bCs/>
          <w:sz w:val="22"/>
          <w:szCs w:val="22"/>
        </w:rPr>
      </w:pPr>
      <w:r w:rsidRPr="00281661">
        <w:rPr>
          <w:b/>
          <w:bCs/>
          <w:sz w:val="22"/>
          <w:szCs w:val="22"/>
        </w:rPr>
        <w:t xml:space="preserve">The </w:t>
      </w:r>
      <w:r w:rsidR="00964A7D">
        <w:rPr>
          <w:b/>
          <w:bCs/>
          <w:sz w:val="22"/>
          <w:szCs w:val="22"/>
          <w:lang w:val="en-US"/>
        </w:rPr>
        <w:t>I</w:t>
      </w:r>
      <w:r w:rsidRPr="00281661">
        <w:rPr>
          <w:b/>
          <w:bCs/>
          <w:sz w:val="22"/>
          <w:szCs w:val="22"/>
        </w:rPr>
        <w:t xml:space="preserve">nverse </w:t>
      </w:r>
      <w:r w:rsidR="00964A7D">
        <w:rPr>
          <w:b/>
          <w:bCs/>
          <w:sz w:val="22"/>
          <w:szCs w:val="22"/>
          <w:lang w:val="en-US"/>
        </w:rPr>
        <w:t>M</w:t>
      </w:r>
      <w:r w:rsidRPr="00281661">
        <w:rPr>
          <w:b/>
          <w:bCs/>
          <w:sz w:val="22"/>
          <w:szCs w:val="22"/>
        </w:rPr>
        <w:t>atrix</w:t>
      </w:r>
    </w:p>
    <w:p w:rsidR="0029201B" w:rsidRPr="00A30968" w:rsidRDefault="0029201B" w:rsidP="0029201B">
      <w:pPr>
        <w:pStyle w:val="a3"/>
        <w:jc w:val="center"/>
        <w:rPr>
          <w:b/>
          <w:bCs/>
          <w:sz w:val="22"/>
          <w:szCs w:val="22"/>
        </w:rPr>
      </w:pPr>
    </w:p>
    <w:p w:rsidR="0029201B" w:rsidRDefault="0029201B" w:rsidP="0029201B">
      <w:pPr>
        <w:pStyle w:val="a3"/>
        <w:rPr>
          <w:b/>
          <w:bCs/>
          <w:sz w:val="22"/>
          <w:szCs w:val="22"/>
          <w:lang w:val="en-US"/>
        </w:rPr>
      </w:pPr>
      <w:r w:rsidRPr="0029201B">
        <w:rPr>
          <w:bCs/>
          <w:sz w:val="22"/>
          <w:szCs w:val="22"/>
          <w:lang w:val="en-US"/>
        </w:rPr>
        <w:t>Let</w:t>
      </w:r>
      <w:r>
        <w:rPr>
          <w:b/>
          <w:bCs/>
          <w:sz w:val="22"/>
          <w:szCs w:val="22"/>
          <w:lang w:val="en-US"/>
        </w:rPr>
        <w:t xml:space="preserve">  </w:t>
      </w:r>
      <w:r w:rsidRPr="0029201B">
        <w:rPr>
          <w:bCs/>
          <w:i/>
          <w:sz w:val="22"/>
          <w:szCs w:val="22"/>
          <w:lang w:val="en-US"/>
        </w:rPr>
        <w:t>a</w:t>
      </w:r>
      <w:r>
        <w:rPr>
          <w:b/>
          <w:bCs/>
          <w:sz w:val="22"/>
          <w:szCs w:val="22"/>
          <w:lang w:val="en-US"/>
        </w:rPr>
        <w:t xml:space="preserve"> </w:t>
      </w:r>
      <w:r w:rsidRPr="0029201B">
        <w:rPr>
          <w:bCs/>
          <w:sz w:val="22"/>
          <w:szCs w:val="22"/>
          <w:lang w:val="en-US"/>
        </w:rPr>
        <w:t>is the real number, non-zero</w:t>
      </w:r>
      <w:r>
        <w:rPr>
          <w:b/>
          <w:bCs/>
          <w:sz w:val="22"/>
          <w:szCs w:val="22"/>
          <w:lang w:val="en-US"/>
        </w:rPr>
        <w:t xml:space="preserve">. </w:t>
      </w:r>
      <w:r w:rsidRPr="0029201B">
        <w:rPr>
          <w:sz w:val="22"/>
          <w:szCs w:val="22"/>
        </w:rPr>
        <w:t xml:space="preserve">Exists for any </w:t>
      </w:r>
      <w:r w:rsidRPr="0029201B">
        <w:rPr>
          <w:i/>
          <w:sz w:val="22"/>
          <w:szCs w:val="22"/>
        </w:rPr>
        <w:t>a</w:t>
      </w:r>
      <w:r w:rsidRPr="0029201B">
        <w:rPr>
          <w:sz w:val="22"/>
          <w:szCs w:val="22"/>
        </w:rPr>
        <w:t xml:space="preserve"> inverse number</w:t>
      </w:r>
      <w:r>
        <w:rPr>
          <w:sz w:val="22"/>
          <w:szCs w:val="22"/>
          <w:lang w:val="en-US"/>
        </w:rPr>
        <w:t xml:space="preserve">, denoted by </w:t>
      </w:r>
      <w:r>
        <w:rPr>
          <w:i/>
          <w:sz w:val="22"/>
          <w:szCs w:val="22"/>
          <w:lang w:val="en-US"/>
        </w:rPr>
        <w:t>a</w:t>
      </w:r>
      <w:r>
        <w:rPr>
          <w:i/>
          <w:sz w:val="22"/>
          <w:szCs w:val="22"/>
          <w:vertAlign w:val="superscript"/>
          <w:lang w:val="en-US"/>
        </w:rPr>
        <w:t>-1</w:t>
      </w:r>
      <w:r>
        <w:rPr>
          <w:i/>
          <w:sz w:val="22"/>
          <w:szCs w:val="22"/>
          <w:lang w:val="en-US"/>
        </w:rPr>
        <w:t>,</w:t>
      </w:r>
      <w:r>
        <w:rPr>
          <w:sz w:val="22"/>
          <w:szCs w:val="22"/>
          <w:lang w:val="en-US"/>
        </w:rPr>
        <w:t xml:space="preserve"> </w:t>
      </w:r>
      <w:r w:rsidRPr="0029201B">
        <w:rPr>
          <w:sz w:val="22"/>
          <w:szCs w:val="22"/>
        </w:rPr>
        <w:t xml:space="preserve"> which satisfies the relation</w:t>
      </w:r>
      <w:r>
        <w:rPr>
          <w:sz w:val="22"/>
          <w:szCs w:val="22"/>
          <w:lang w:val="en-US"/>
        </w:rPr>
        <w:t xml:space="preserve"> </w:t>
      </w:r>
      <w:r w:rsidR="00736321" w:rsidRPr="006F02AF">
        <w:rPr>
          <w:position w:val="-6"/>
          <w:sz w:val="22"/>
          <w:szCs w:val="22"/>
        </w:rPr>
        <w:object w:dxaOrig="8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pt" o:ole="">
            <v:imagedata r:id="rId7" o:title=""/>
          </v:shape>
          <o:OLEObject Type="Embed" ProgID="Equation.3" ShapeID="_x0000_i1025" DrawAspect="Content" ObjectID="_1502700488" r:id="rId8"/>
        </w:object>
      </w:r>
      <w:r>
        <w:rPr>
          <w:sz w:val="22"/>
          <w:szCs w:val="22"/>
          <w:lang w:val="en-US"/>
        </w:rPr>
        <w:t>.</w:t>
      </w:r>
      <w:r w:rsidR="00736321">
        <w:rPr>
          <w:sz w:val="22"/>
          <w:szCs w:val="22"/>
        </w:rPr>
        <w:t xml:space="preserve"> </w:t>
      </w:r>
      <w:r w:rsidRPr="0029201B">
        <w:rPr>
          <w:sz w:val="22"/>
          <w:szCs w:val="22"/>
        </w:rPr>
        <w:t>We introduce analogous concept for the matrices</w:t>
      </w:r>
      <w:r w:rsidRPr="0029201B">
        <w:rPr>
          <w:b/>
          <w:bCs/>
          <w:sz w:val="22"/>
          <w:szCs w:val="22"/>
        </w:rPr>
        <w:t>.</w:t>
      </w:r>
    </w:p>
    <w:p w:rsidR="0029201B" w:rsidRPr="0029201B" w:rsidRDefault="00736321" w:rsidP="0029201B">
      <w:pPr>
        <w:pStyle w:val="a3"/>
        <w:rPr>
          <w:b/>
          <w:bCs/>
          <w:sz w:val="22"/>
          <w:szCs w:val="22"/>
        </w:rPr>
      </w:pPr>
      <w:r>
        <w:rPr>
          <w:sz w:val="22"/>
          <w:szCs w:val="22"/>
        </w:rPr>
        <w:t xml:space="preserve"> </w:t>
      </w:r>
      <w:r w:rsidR="0029201B" w:rsidRPr="00281661">
        <w:rPr>
          <w:sz w:val="22"/>
          <w:szCs w:val="22"/>
        </w:rPr>
        <w:t xml:space="preserve">Let </w:t>
      </w:r>
      <w:r w:rsidR="0029201B" w:rsidRPr="006F02AF">
        <w:rPr>
          <w:position w:val="-14"/>
          <w:sz w:val="22"/>
          <w:szCs w:val="22"/>
        </w:rPr>
        <w:object w:dxaOrig="780" w:dyaOrig="340">
          <v:shape id="_x0000_i1026" type="#_x0000_t75" style="width:39pt;height:17.25pt" o:ole="">
            <v:imagedata r:id="rId9" o:title=""/>
          </v:shape>
          <o:OLEObject Type="Embed" ProgID="Equation.3" ShapeID="_x0000_i1026" DrawAspect="Content" ObjectID="_1502700489" r:id="rId10"/>
        </w:object>
      </w:r>
      <w:r w:rsidR="0029201B" w:rsidRPr="006F02AF">
        <w:rPr>
          <w:position w:val="-10"/>
          <w:sz w:val="22"/>
          <w:szCs w:val="22"/>
        </w:rPr>
        <w:object w:dxaOrig="1240" w:dyaOrig="300">
          <v:shape id="_x0000_i1027" type="#_x0000_t75" style="width:62.25pt;height:15pt" o:ole="">
            <v:imagedata r:id="rId11" o:title=""/>
          </v:shape>
          <o:OLEObject Type="Embed" ProgID="Equation.3" ShapeID="_x0000_i1027" DrawAspect="Content" ObjectID="_1502700490" r:id="rId12"/>
        </w:object>
      </w:r>
      <w:r w:rsidR="0029201B">
        <w:rPr>
          <w:sz w:val="22"/>
          <w:szCs w:val="22"/>
        </w:rPr>
        <w:t>.</w:t>
      </w:r>
    </w:p>
    <w:p w:rsidR="00736321" w:rsidRDefault="00736321" w:rsidP="00736321">
      <w:pPr>
        <w:pStyle w:val="a3"/>
        <w:ind w:firstLine="708"/>
        <w:rPr>
          <w:sz w:val="22"/>
          <w:szCs w:val="22"/>
        </w:rPr>
      </w:pPr>
    </w:p>
    <w:p w:rsidR="00736321" w:rsidRPr="00736321" w:rsidRDefault="0029201B" w:rsidP="00736321">
      <w:pPr>
        <w:pStyle w:val="a3"/>
        <w:ind w:firstLine="708"/>
        <w:rPr>
          <w:b/>
          <w:bCs/>
          <w:i/>
          <w:iCs/>
          <w:sz w:val="22"/>
          <w:szCs w:val="22"/>
        </w:rPr>
      </w:pPr>
      <w:r>
        <w:rPr>
          <w:b/>
          <w:bCs/>
          <w:sz w:val="22"/>
          <w:szCs w:val="22"/>
          <w:lang w:val="en-US"/>
        </w:rPr>
        <w:t>De</w:t>
      </w:r>
      <w:r w:rsidR="00964A7D">
        <w:rPr>
          <w:b/>
          <w:bCs/>
          <w:sz w:val="22"/>
          <w:szCs w:val="22"/>
          <w:lang w:val="en-US"/>
        </w:rPr>
        <w:t>finition</w:t>
      </w:r>
      <w:r w:rsidRPr="00A17058">
        <w:rPr>
          <w:b/>
          <w:bCs/>
          <w:sz w:val="22"/>
          <w:szCs w:val="22"/>
          <w:lang w:val="en-US"/>
        </w:rPr>
        <w:t>.</w:t>
      </w:r>
      <w:r w:rsidR="00736321">
        <w:rPr>
          <w:sz w:val="22"/>
          <w:szCs w:val="22"/>
        </w:rPr>
        <w:t xml:space="preserve"> </w:t>
      </w:r>
      <w:r w:rsidR="00A17058" w:rsidRPr="00A17058">
        <w:rPr>
          <w:sz w:val="22"/>
          <w:szCs w:val="22"/>
        </w:rPr>
        <w:t xml:space="preserve">Matrix </w:t>
      </w:r>
      <w:r w:rsidR="00A17058" w:rsidRPr="00A51815">
        <w:rPr>
          <w:bCs/>
          <w:i/>
          <w:iCs/>
          <w:position w:val="-4"/>
          <w:sz w:val="22"/>
          <w:szCs w:val="22"/>
        </w:rPr>
        <w:object w:dxaOrig="400" w:dyaOrig="300">
          <v:shape id="_x0000_i1028" type="#_x0000_t75" style="width:20.25pt;height:15pt" o:ole="">
            <v:imagedata r:id="rId13" o:title=""/>
          </v:shape>
          <o:OLEObject Type="Embed" ProgID="Equation.3" ShapeID="_x0000_i1028" DrawAspect="Content" ObjectID="_1502700491" r:id="rId14"/>
        </w:object>
      </w:r>
      <w:r w:rsidR="00A17058">
        <w:rPr>
          <w:bCs/>
          <w:i/>
          <w:iCs/>
          <w:sz w:val="22"/>
          <w:szCs w:val="22"/>
          <w:lang w:val="en-US"/>
        </w:rPr>
        <w:t xml:space="preserve"> </w:t>
      </w:r>
      <w:r w:rsidR="00A17058" w:rsidRPr="00A17058">
        <w:rPr>
          <w:sz w:val="22"/>
          <w:szCs w:val="22"/>
        </w:rPr>
        <w:t xml:space="preserve">is ​​called the inverse of the matrix </w:t>
      </w:r>
      <w:r w:rsidR="00A17058">
        <w:rPr>
          <w:b/>
          <w:bCs/>
          <w:i/>
          <w:iCs/>
          <w:sz w:val="22"/>
          <w:szCs w:val="22"/>
        </w:rPr>
        <w:t>А</w:t>
      </w:r>
      <w:r w:rsidR="00A17058">
        <w:rPr>
          <w:b/>
          <w:bCs/>
          <w:i/>
          <w:iCs/>
          <w:sz w:val="22"/>
          <w:szCs w:val="22"/>
          <w:lang w:val="en-US"/>
        </w:rPr>
        <w:t xml:space="preserve">, </w:t>
      </w:r>
      <w:r w:rsidR="00A17058">
        <w:rPr>
          <w:sz w:val="22"/>
          <w:szCs w:val="22"/>
          <w:lang w:val="en-US"/>
        </w:rPr>
        <w:t xml:space="preserve"> </w:t>
      </w:r>
      <w:r w:rsidR="00A17058" w:rsidRPr="00A17058">
        <w:rPr>
          <w:sz w:val="22"/>
          <w:szCs w:val="22"/>
        </w:rPr>
        <w:t xml:space="preserve">if </w:t>
      </w:r>
    </w:p>
    <w:p w:rsidR="00736321" w:rsidRPr="00736321" w:rsidRDefault="00736321" w:rsidP="00736321">
      <w:pPr>
        <w:pStyle w:val="a3"/>
        <w:rPr>
          <w:b/>
          <w:bCs/>
          <w:i/>
          <w:iCs/>
          <w:sz w:val="22"/>
          <w:szCs w:val="22"/>
        </w:rPr>
      </w:pPr>
    </w:p>
    <w:p w:rsidR="00736321" w:rsidRDefault="00736321" w:rsidP="00736321">
      <w:pPr>
        <w:pStyle w:val="a3"/>
        <w:jc w:val="center"/>
        <w:rPr>
          <w:bCs/>
          <w:iCs/>
          <w:position w:val="-4"/>
          <w:sz w:val="22"/>
          <w:szCs w:val="22"/>
          <w:lang w:val="en-US"/>
        </w:rPr>
      </w:pPr>
      <w:r w:rsidRPr="006F02AF">
        <w:rPr>
          <w:b/>
          <w:bCs/>
          <w:i/>
          <w:iCs/>
          <w:position w:val="-4"/>
          <w:sz w:val="22"/>
          <w:szCs w:val="22"/>
        </w:rPr>
        <w:object w:dxaOrig="1740" w:dyaOrig="279">
          <v:shape id="_x0000_i1029" type="#_x0000_t75" style="width:87pt;height:14.25pt" o:ole="">
            <v:imagedata r:id="rId15" o:title=""/>
          </v:shape>
          <o:OLEObject Type="Embed" ProgID="Equation.3" ShapeID="_x0000_i1029" DrawAspect="Content" ObjectID="_1502700492" r:id="rId16"/>
        </w:object>
      </w:r>
      <w:r w:rsidR="006B3EE9" w:rsidRPr="006B3EE9">
        <w:rPr>
          <w:bCs/>
          <w:iCs/>
          <w:position w:val="-4"/>
          <w:sz w:val="22"/>
          <w:szCs w:val="22"/>
          <w:lang w:val="en-US"/>
        </w:rPr>
        <w:t>,</w:t>
      </w:r>
    </w:p>
    <w:p w:rsidR="006B3EE9" w:rsidRDefault="006B3EE9" w:rsidP="006B3EE9">
      <w:pPr>
        <w:pStyle w:val="a3"/>
        <w:rPr>
          <w:bCs/>
          <w:iCs/>
          <w:position w:val="-4"/>
          <w:sz w:val="22"/>
          <w:szCs w:val="22"/>
          <w:lang w:val="en-US"/>
        </w:rPr>
      </w:pPr>
      <w:r>
        <w:rPr>
          <w:bCs/>
          <w:iCs/>
          <w:position w:val="-4"/>
          <w:sz w:val="22"/>
          <w:szCs w:val="22"/>
          <w:lang w:val="en-US"/>
        </w:rPr>
        <w:t xml:space="preserve">where </w:t>
      </w:r>
      <w:r w:rsidRPr="006B3EE9">
        <w:rPr>
          <w:bCs/>
          <w:i/>
          <w:iCs/>
          <w:position w:val="-4"/>
          <w:sz w:val="22"/>
          <w:szCs w:val="22"/>
          <w:lang w:val="en-US"/>
        </w:rPr>
        <w:t>E</w:t>
      </w:r>
      <w:r>
        <w:rPr>
          <w:bCs/>
          <w:iCs/>
          <w:position w:val="-4"/>
          <w:sz w:val="22"/>
          <w:szCs w:val="22"/>
          <w:lang w:val="en-US"/>
        </w:rPr>
        <w:t xml:space="preserve"> is an identity matrix.</w:t>
      </w:r>
    </w:p>
    <w:p w:rsidR="006B3EE9" w:rsidRPr="00A85E83" w:rsidRDefault="006B3EE9" w:rsidP="006B3EE9">
      <w:pPr>
        <w:pStyle w:val="a3"/>
        <w:rPr>
          <w:b/>
          <w:bCs/>
          <w:i/>
          <w:iCs/>
          <w:sz w:val="22"/>
          <w:szCs w:val="22"/>
          <w:lang w:val="en-US"/>
        </w:rPr>
      </w:pPr>
      <w:r>
        <w:rPr>
          <w:bCs/>
          <w:iCs/>
          <w:position w:val="-4"/>
          <w:sz w:val="22"/>
          <w:szCs w:val="22"/>
          <w:lang w:val="en-US"/>
        </w:rPr>
        <w:t xml:space="preserve">If the determinant of a matrix is equal to zero, then the matrix is called </w:t>
      </w:r>
      <w:r w:rsidRPr="00A85E83">
        <w:rPr>
          <w:b/>
          <w:bCs/>
          <w:iCs/>
          <w:position w:val="-4"/>
          <w:sz w:val="22"/>
          <w:szCs w:val="22"/>
          <w:lang w:val="en-US"/>
        </w:rPr>
        <w:t>singular</w:t>
      </w:r>
      <w:r>
        <w:rPr>
          <w:bCs/>
          <w:iCs/>
          <w:position w:val="-4"/>
          <w:sz w:val="22"/>
          <w:szCs w:val="22"/>
          <w:lang w:val="en-US"/>
        </w:rPr>
        <w:t>, otherwise</w:t>
      </w:r>
      <w:r w:rsidR="00A85E83">
        <w:rPr>
          <w:bCs/>
          <w:iCs/>
          <w:position w:val="-4"/>
          <w:sz w:val="22"/>
          <w:szCs w:val="22"/>
          <w:lang w:val="en-US"/>
        </w:rPr>
        <w:t>,</w:t>
      </w:r>
      <w:r w:rsidR="00A85E83" w:rsidRPr="00A85E83">
        <w:rPr>
          <w:bCs/>
          <w:iCs/>
          <w:position w:val="-4"/>
          <w:sz w:val="22"/>
          <w:szCs w:val="22"/>
          <w:lang w:val="en-US"/>
        </w:rPr>
        <w:t xml:space="preserve"> </w:t>
      </w:r>
      <w:r w:rsidR="00A85E83">
        <w:rPr>
          <w:bCs/>
          <w:iCs/>
          <w:position w:val="-4"/>
          <w:sz w:val="22"/>
          <w:szCs w:val="22"/>
          <w:lang w:val="en-US"/>
        </w:rPr>
        <w:t xml:space="preserve">if </w:t>
      </w:r>
      <w:r w:rsidR="00A85E83" w:rsidRPr="006F02AF">
        <w:rPr>
          <w:position w:val="-12"/>
          <w:sz w:val="22"/>
          <w:szCs w:val="22"/>
        </w:rPr>
        <w:object w:dxaOrig="620" w:dyaOrig="360">
          <v:shape id="_x0000_i1092" type="#_x0000_t75" style="width:31.5pt;height:18pt" o:ole="">
            <v:imagedata r:id="rId17" o:title=""/>
          </v:shape>
          <o:OLEObject Type="Embed" ProgID="Equation.3" ShapeID="_x0000_i1092" DrawAspect="Content" ObjectID="_1502700493" r:id="rId18"/>
        </w:object>
      </w:r>
      <w:r w:rsidR="00A85E83">
        <w:rPr>
          <w:bCs/>
          <w:iCs/>
          <w:position w:val="-4"/>
          <w:sz w:val="22"/>
          <w:szCs w:val="22"/>
          <w:lang w:val="en-US"/>
        </w:rPr>
        <w:t xml:space="preserve"> </w:t>
      </w:r>
      <w:r>
        <w:rPr>
          <w:bCs/>
          <w:iCs/>
          <w:position w:val="-4"/>
          <w:sz w:val="22"/>
          <w:szCs w:val="22"/>
          <w:lang w:val="en-US"/>
        </w:rPr>
        <w:t xml:space="preserve">, </w:t>
      </w:r>
      <w:r w:rsidR="00A85E83">
        <w:rPr>
          <w:bCs/>
          <w:iCs/>
          <w:position w:val="-4"/>
          <w:sz w:val="22"/>
          <w:szCs w:val="22"/>
          <w:lang w:val="en-US"/>
        </w:rPr>
        <w:t xml:space="preserve">the matrix is called </w:t>
      </w:r>
      <w:r w:rsidR="00A85E83" w:rsidRPr="00A85E83">
        <w:rPr>
          <w:b/>
          <w:bCs/>
          <w:iCs/>
          <w:position w:val="-4"/>
          <w:sz w:val="22"/>
          <w:szCs w:val="22"/>
          <w:lang w:val="en-US"/>
        </w:rPr>
        <w:t>regular</w:t>
      </w:r>
      <w:r w:rsidR="00A85E83">
        <w:rPr>
          <w:bCs/>
          <w:iCs/>
          <w:position w:val="-4"/>
          <w:sz w:val="22"/>
          <w:szCs w:val="22"/>
          <w:lang w:val="en-US"/>
        </w:rPr>
        <w:t>.</w:t>
      </w:r>
    </w:p>
    <w:p w:rsidR="00736321" w:rsidRPr="0029201B" w:rsidRDefault="00736321" w:rsidP="00736321">
      <w:pPr>
        <w:pStyle w:val="a3"/>
        <w:rPr>
          <w:b/>
          <w:bCs/>
          <w:i/>
          <w:iCs/>
          <w:sz w:val="22"/>
          <w:szCs w:val="22"/>
        </w:rPr>
      </w:pPr>
    </w:p>
    <w:p w:rsidR="00455EBC" w:rsidRPr="00281661" w:rsidRDefault="00455EBC" w:rsidP="00455EBC">
      <w:pPr>
        <w:autoSpaceDE w:val="0"/>
        <w:autoSpaceDN w:val="0"/>
        <w:adjustRightInd w:val="0"/>
        <w:rPr>
          <w:color w:val="000000"/>
          <w:lang w:val="en-US"/>
        </w:rPr>
      </w:pPr>
      <w:r w:rsidRPr="00281661">
        <w:rPr>
          <w:color w:val="000000"/>
          <w:lang w:val="en-US"/>
        </w:rPr>
        <w:t>For an inverse of a matrix to exist the matrix must satisfy two conditions:</w:t>
      </w:r>
    </w:p>
    <w:p w:rsidR="00455EBC" w:rsidRPr="00281661" w:rsidRDefault="00281661" w:rsidP="00455EBC">
      <w:pPr>
        <w:autoSpaceDE w:val="0"/>
        <w:autoSpaceDN w:val="0"/>
        <w:adjustRightInd w:val="0"/>
        <w:rPr>
          <w:color w:val="000000"/>
          <w:lang w:val="en-US"/>
        </w:rPr>
      </w:pPr>
      <w:r>
        <w:rPr>
          <w:color w:val="000000"/>
          <w:lang w:val="en-US"/>
        </w:rPr>
        <w:t xml:space="preserve">1) </w:t>
      </w:r>
      <w:r w:rsidR="00455EBC" w:rsidRPr="00281661">
        <w:rPr>
          <w:color w:val="000000"/>
          <w:lang w:val="en-US"/>
        </w:rPr>
        <w:t xml:space="preserve"> the matrix must be square;</w:t>
      </w:r>
    </w:p>
    <w:p w:rsidR="00A85E83" w:rsidRDefault="00281661" w:rsidP="00A17058">
      <w:pPr>
        <w:pStyle w:val="a3"/>
        <w:rPr>
          <w:sz w:val="22"/>
          <w:szCs w:val="22"/>
          <w:lang w:val="en-US"/>
        </w:rPr>
      </w:pPr>
      <w:r>
        <w:rPr>
          <w:color w:val="000000"/>
          <w:lang w:val="en-US"/>
        </w:rPr>
        <w:t xml:space="preserve">2) </w:t>
      </w:r>
      <w:r w:rsidR="00A85E83" w:rsidRPr="00281661">
        <w:rPr>
          <w:color w:val="000000"/>
          <w:lang w:val="en-US"/>
        </w:rPr>
        <w:t xml:space="preserve">the matrix must be </w:t>
      </w:r>
      <w:r w:rsidR="00A85E83">
        <w:rPr>
          <w:color w:val="000000"/>
          <w:lang w:val="en-US"/>
        </w:rPr>
        <w:t>reg</w:t>
      </w:r>
      <w:r w:rsidR="00A85E83" w:rsidRPr="00281661">
        <w:rPr>
          <w:color w:val="000000"/>
          <w:lang w:val="en-US"/>
        </w:rPr>
        <w:t>u</w:t>
      </w:r>
      <w:r w:rsidR="00A85E83">
        <w:rPr>
          <w:color w:val="000000"/>
          <w:lang w:val="en-US"/>
        </w:rPr>
        <w:t>lar or</w:t>
      </w:r>
      <w:r w:rsidR="00A85E83" w:rsidRPr="00281661">
        <w:rPr>
          <w:color w:val="000000"/>
        </w:rPr>
        <w:t xml:space="preserve"> </w:t>
      </w:r>
      <w:r w:rsidR="00455EBC" w:rsidRPr="00281661">
        <w:rPr>
          <w:color w:val="000000"/>
        </w:rPr>
        <w:t>the determinant of the matrix must be non-zero.</w:t>
      </w:r>
      <w:r w:rsidR="00455EBC">
        <w:rPr>
          <w:sz w:val="22"/>
          <w:szCs w:val="22"/>
        </w:rPr>
        <w:t xml:space="preserve"> </w:t>
      </w:r>
    </w:p>
    <w:p w:rsidR="00A17058" w:rsidRDefault="00A17058" w:rsidP="00A17058">
      <w:pPr>
        <w:pStyle w:val="a3"/>
        <w:rPr>
          <w:sz w:val="22"/>
          <w:szCs w:val="22"/>
          <w:lang w:val="en-US"/>
        </w:rPr>
      </w:pPr>
      <w:r w:rsidRPr="00A17058">
        <w:rPr>
          <w:sz w:val="22"/>
          <w:szCs w:val="22"/>
        </w:rPr>
        <w:t xml:space="preserve">Then the inverse matrix found by the formula </w:t>
      </w:r>
    </w:p>
    <w:p w:rsidR="00736321" w:rsidRPr="007D3D9E" w:rsidRDefault="00736321" w:rsidP="007D3D9E">
      <w:pPr>
        <w:pStyle w:val="a3"/>
        <w:jc w:val="right"/>
        <w:rPr>
          <w:sz w:val="22"/>
          <w:szCs w:val="22"/>
          <w:lang w:val="en-US"/>
        </w:rPr>
      </w:pPr>
      <w:r w:rsidRPr="006F02AF">
        <w:rPr>
          <w:position w:val="-58"/>
          <w:sz w:val="22"/>
          <w:szCs w:val="22"/>
        </w:rPr>
        <w:object w:dxaOrig="2680" w:dyaOrig="1260">
          <v:shape id="_x0000_i1030" type="#_x0000_t75" style="width:134.25pt;height:63pt" o:ole="">
            <v:imagedata r:id="rId19" o:title=""/>
          </v:shape>
          <o:OLEObject Type="Embed" ProgID="Equation.3" ShapeID="_x0000_i1030" DrawAspect="Content" ObjectID="_1502700494" r:id="rId20"/>
        </w:object>
      </w:r>
      <w:r>
        <w:rPr>
          <w:sz w:val="22"/>
          <w:szCs w:val="22"/>
        </w:rPr>
        <w:t>,</w:t>
      </w:r>
      <w:r w:rsidR="007D3D9E">
        <w:rPr>
          <w:sz w:val="22"/>
          <w:szCs w:val="22"/>
          <w:lang w:val="en-US"/>
        </w:rPr>
        <w:t xml:space="preserve">                                 (*)</w:t>
      </w:r>
    </w:p>
    <w:p w:rsidR="00736321" w:rsidRPr="00A30968" w:rsidRDefault="00736321" w:rsidP="00736321">
      <w:pPr>
        <w:pStyle w:val="a3"/>
        <w:rPr>
          <w:sz w:val="22"/>
          <w:szCs w:val="22"/>
          <w:lang w:val="en-US"/>
        </w:rPr>
      </w:pPr>
    </w:p>
    <w:p w:rsidR="00736321" w:rsidRPr="00281661" w:rsidRDefault="00281661" w:rsidP="00736321">
      <w:pPr>
        <w:pStyle w:val="a3"/>
        <w:rPr>
          <w:i/>
          <w:iCs/>
          <w:sz w:val="22"/>
          <w:szCs w:val="22"/>
          <w:lang w:val="en-US"/>
        </w:rPr>
      </w:pPr>
      <w:r>
        <w:rPr>
          <w:sz w:val="22"/>
          <w:szCs w:val="22"/>
          <w:lang w:val="en-US"/>
        </w:rPr>
        <w:t>where</w:t>
      </w:r>
      <w:r w:rsidRPr="00281661">
        <w:rPr>
          <w:sz w:val="22"/>
          <w:szCs w:val="22"/>
          <w:lang w:val="en-US"/>
        </w:rPr>
        <w:t xml:space="preserve"> </w:t>
      </w:r>
      <w:r w:rsidR="00736321">
        <w:rPr>
          <w:sz w:val="22"/>
          <w:szCs w:val="22"/>
        </w:rPr>
        <w:t xml:space="preserve">  </w:t>
      </w:r>
      <w:r w:rsidR="00736321" w:rsidRPr="006F02AF">
        <w:rPr>
          <w:position w:val="-12"/>
          <w:sz w:val="22"/>
          <w:szCs w:val="22"/>
        </w:rPr>
        <w:object w:dxaOrig="279" w:dyaOrig="340">
          <v:shape id="_x0000_i1031" type="#_x0000_t75" style="width:14.25pt;height:17.25pt" o:ole="">
            <v:imagedata r:id="rId21" o:title=""/>
          </v:shape>
          <o:OLEObject Type="Embed" ProgID="Equation.3" ShapeID="_x0000_i1031" DrawAspect="Content" ObjectID="_1502700495" r:id="rId22"/>
        </w:object>
      </w:r>
      <w:r w:rsidR="00736321">
        <w:rPr>
          <w:sz w:val="22"/>
          <w:szCs w:val="22"/>
        </w:rPr>
        <w:t>-</w:t>
      </w:r>
      <w:r w:rsidRPr="00281661">
        <w:rPr>
          <w:sz w:val="22"/>
          <w:szCs w:val="22"/>
          <w:lang w:val="en-US"/>
        </w:rPr>
        <w:t xml:space="preserve"> </w:t>
      </w:r>
      <w:r>
        <w:rPr>
          <w:sz w:val="22"/>
          <w:szCs w:val="22"/>
          <w:lang w:val="en-US"/>
        </w:rPr>
        <w:t>determinant</w:t>
      </w:r>
      <w:r w:rsidR="00736321">
        <w:rPr>
          <w:sz w:val="22"/>
          <w:szCs w:val="22"/>
        </w:rPr>
        <w:t xml:space="preserve">, </w:t>
      </w:r>
      <w:r w:rsidR="00736321" w:rsidRPr="006F02AF">
        <w:rPr>
          <w:position w:val="-16"/>
          <w:sz w:val="22"/>
          <w:szCs w:val="22"/>
        </w:rPr>
        <w:object w:dxaOrig="360" w:dyaOrig="360">
          <v:shape id="_x0000_i1032" type="#_x0000_t75" style="width:18pt;height:18pt" o:ole="">
            <v:imagedata r:id="rId23" o:title=""/>
          </v:shape>
          <o:OLEObject Type="Embed" ProgID="Equation.3" ShapeID="_x0000_i1032" DrawAspect="Content" ObjectID="_1502700496" r:id="rId24"/>
        </w:object>
      </w:r>
      <w:r w:rsidR="00736321">
        <w:rPr>
          <w:sz w:val="22"/>
          <w:szCs w:val="22"/>
        </w:rPr>
        <w:t>-</w:t>
      </w:r>
      <w:r>
        <w:rPr>
          <w:sz w:val="22"/>
          <w:szCs w:val="22"/>
          <w:lang w:val="en-US"/>
        </w:rPr>
        <w:t xml:space="preserve"> cofactor</w:t>
      </w:r>
      <w:r w:rsidRPr="00281661">
        <w:rPr>
          <w:sz w:val="22"/>
          <w:szCs w:val="22"/>
          <w:lang w:val="en-US"/>
        </w:rPr>
        <w:t xml:space="preserve"> </w:t>
      </w:r>
      <w:r>
        <w:rPr>
          <w:sz w:val="22"/>
          <w:szCs w:val="22"/>
          <w:lang w:val="en-US"/>
        </w:rPr>
        <w:t xml:space="preserve">of the </w:t>
      </w:r>
      <w:r w:rsidR="00736321">
        <w:rPr>
          <w:sz w:val="22"/>
          <w:szCs w:val="22"/>
        </w:rPr>
        <w:t xml:space="preserve"> </w:t>
      </w:r>
      <w:r w:rsidR="0098239C">
        <w:rPr>
          <w:sz w:val="22"/>
          <w:szCs w:val="22"/>
          <w:lang w:val="en-US"/>
        </w:rPr>
        <w:t>matrix's</w:t>
      </w:r>
      <w:r>
        <w:rPr>
          <w:sz w:val="22"/>
          <w:szCs w:val="22"/>
          <w:lang w:val="en-US"/>
        </w:rPr>
        <w:t xml:space="preserve"> element </w:t>
      </w:r>
      <w:r w:rsidR="00736321" w:rsidRPr="006F02AF">
        <w:rPr>
          <w:position w:val="-16"/>
          <w:sz w:val="22"/>
          <w:szCs w:val="22"/>
        </w:rPr>
        <w:object w:dxaOrig="300" w:dyaOrig="360">
          <v:shape id="_x0000_i1033" type="#_x0000_t75" style="width:15pt;height:18pt" o:ole="">
            <v:imagedata r:id="rId25" o:title=""/>
          </v:shape>
          <o:OLEObject Type="Embed" ProgID="Equation.3" ShapeID="_x0000_i1033" DrawAspect="Content" ObjectID="_1502700497" r:id="rId26"/>
        </w:object>
      </w:r>
      <w:r w:rsidR="00736321">
        <w:rPr>
          <w:sz w:val="22"/>
          <w:szCs w:val="22"/>
        </w:rPr>
        <w:t xml:space="preserve">, </w:t>
      </w:r>
      <w:r w:rsidR="00736321">
        <w:rPr>
          <w:i/>
          <w:iCs/>
          <w:sz w:val="22"/>
          <w:szCs w:val="22"/>
        </w:rPr>
        <w:t>i=1,2,…,n; j=1,2,…,n.</w:t>
      </w:r>
    </w:p>
    <w:p w:rsidR="00736321" w:rsidRPr="00281661" w:rsidRDefault="00A85E83" w:rsidP="00A85E83">
      <w:pPr>
        <w:pStyle w:val="a3"/>
        <w:ind w:firstLine="708"/>
        <w:rPr>
          <w:sz w:val="22"/>
          <w:szCs w:val="22"/>
          <w:lang w:val="en-US"/>
        </w:rPr>
      </w:pPr>
      <w:r>
        <w:rPr>
          <w:sz w:val="22"/>
          <w:szCs w:val="22"/>
          <w:lang w:val="en-US"/>
        </w:rPr>
        <w:t xml:space="preserve">Any singular matrix has no an inverse matrix. </w:t>
      </w:r>
    </w:p>
    <w:p w:rsidR="00736321" w:rsidRPr="00A85E83" w:rsidRDefault="00736321" w:rsidP="00736321">
      <w:pPr>
        <w:pStyle w:val="a3"/>
        <w:rPr>
          <w:sz w:val="22"/>
          <w:szCs w:val="22"/>
          <w:lang w:val="en-US"/>
        </w:rPr>
      </w:pPr>
      <w:r>
        <w:rPr>
          <w:sz w:val="22"/>
          <w:szCs w:val="22"/>
        </w:rPr>
        <w:lastRenderedPageBreak/>
        <w:tab/>
      </w:r>
      <w:r w:rsidR="00964A7D">
        <w:rPr>
          <w:b/>
          <w:sz w:val="22"/>
          <w:szCs w:val="22"/>
          <w:lang w:val="en-US"/>
        </w:rPr>
        <w:t>Example</w:t>
      </w:r>
      <w:r w:rsidRPr="00A85E83">
        <w:rPr>
          <w:sz w:val="22"/>
          <w:szCs w:val="22"/>
          <w:lang w:val="en-US"/>
        </w:rPr>
        <w:t xml:space="preserve">.  </w:t>
      </w:r>
      <w:r w:rsidR="00A85E83">
        <w:rPr>
          <w:sz w:val="22"/>
          <w:szCs w:val="22"/>
          <w:lang w:val="en-US"/>
        </w:rPr>
        <w:t>Given the matrix</w:t>
      </w:r>
      <w:r w:rsidRPr="006F02AF">
        <w:rPr>
          <w:position w:val="-42"/>
          <w:sz w:val="22"/>
          <w:szCs w:val="22"/>
          <w:lang w:val="ru-RU"/>
        </w:rPr>
        <w:object w:dxaOrig="1380" w:dyaOrig="940">
          <v:shape id="_x0000_i1034" type="#_x0000_t75" style="width:69pt;height:47.25pt" o:ole="">
            <v:imagedata r:id="rId27" o:title=""/>
          </v:shape>
          <o:OLEObject Type="Embed" ProgID="Equation.3" ShapeID="_x0000_i1034" DrawAspect="Content" ObjectID="_1502700498" r:id="rId28"/>
        </w:object>
      </w:r>
      <w:r w:rsidRPr="00A85E83">
        <w:rPr>
          <w:sz w:val="22"/>
          <w:szCs w:val="22"/>
          <w:lang w:val="en-US"/>
        </w:rPr>
        <w:t xml:space="preserve"> </w:t>
      </w:r>
      <w:r w:rsidR="00A85E83">
        <w:rPr>
          <w:sz w:val="22"/>
          <w:szCs w:val="22"/>
          <w:lang w:val="en-US"/>
        </w:rPr>
        <w:t xml:space="preserve">. Find the inverse matrix of A. </w:t>
      </w:r>
    </w:p>
    <w:p w:rsidR="00736321" w:rsidRPr="00A85E83" w:rsidRDefault="00A85E83" w:rsidP="00736321">
      <w:pPr>
        <w:pStyle w:val="a3"/>
        <w:rPr>
          <w:sz w:val="22"/>
          <w:szCs w:val="22"/>
          <w:lang w:val="en-US"/>
        </w:rPr>
      </w:pPr>
      <w:r>
        <w:rPr>
          <w:b/>
          <w:sz w:val="22"/>
          <w:szCs w:val="22"/>
          <w:lang w:val="en-US"/>
        </w:rPr>
        <w:t>Solution.</w:t>
      </w:r>
      <w:r w:rsidR="00736321" w:rsidRPr="00A85E83">
        <w:rPr>
          <w:sz w:val="22"/>
          <w:szCs w:val="22"/>
          <w:lang w:val="en-US"/>
        </w:rPr>
        <w:t xml:space="preserve">. </w:t>
      </w:r>
      <w:r>
        <w:rPr>
          <w:sz w:val="22"/>
          <w:szCs w:val="22"/>
          <w:lang w:val="en-US"/>
        </w:rPr>
        <w:t>First, calculate the determinant:</w:t>
      </w:r>
    </w:p>
    <w:p w:rsidR="00736321" w:rsidRPr="00A85E83" w:rsidRDefault="00736321" w:rsidP="00736321">
      <w:pPr>
        <w:pStyle w:val="a3"/>
        <w:rPr>
          <w:sz w:val="22"/>
          <w:szCs w:val="22"/>
          <w:lang w:val="en-US"/>
        </w:rPr>
      </w:pPr>
    </w:p>
    <w:p w:rsidR="00736321" w:rsidRDefault="00736321" w:rsidP="00736321">
      <w:pPr>
        <w:pStyle w:val="a3"/>
        <w:jc w:val="center"/>
        <w:rPr>
          <w:sz w:val="22"/>
          <w:szCs w:val="22"/>
          <w:lang w:val="ru-RU"/>
        </w:rPr>
      </w:pPr>
      <w:r w:rsidRPr="006F02AF">
        <w:rPr>
          <w:position w:val="-42"/>
          <w:sz w:val="22"/>
          <w:szCs w:val="22"/>
          <w:lang w:val="ru-RU"/>
        </w:rPr>
        <w:object w:dxaOrig="1320" w:dyaOrig="940">
          <v:shape id="_x0000_i1035" type="#_x0000_t75" style="width:66pt;height:47.25pt" o:ole="">
            <v:imagedata r:id="rId29" o:title=""/>
          </v:shape>
          <o:OLEObject Type="Embed" ProgID="Equation.3" ShapeID="_x0000_i1035" DrawAspect="Content" ObjectID="_1502700499" r:id="rId30"/>
        </w:object>
      </w:r>
      <w:r w:rsidRPr="006F02AF">
        <w:rPr>
          <w:position w:val="-40"/>
          <w:sz w:val="22"/>
          <w:szCs w:val="22"/>
          <w:lang w:val="ru-RU"/>
        </w:rPr>
        <w:object w:dxaOrig="920" w:dyaOrig="900">
          <v:shape id="_x0000_i1036" type="#_x0000_t75" style="width:45.75pt;height:45pt" o:ole="">
            <v:imagedata r:id="rId31" o:title=""/>
          </v:shape>
          <o:OLEObject Type="Embed" ProgID="Equation.3" ShapeID="_x0000_i1036" DrawAspect="Content" ObjectID="_1502700500" r:id="rId32"/>
        </w:object>
      </w:r>
      <w:r w:rsidRPr="00A85E83">
        <w:rPr>
          <w:sz w:val="22"/>
          <w:szCs w:val="22"/>
          <w:lang w:val="en-US"/>
        </w:rPr>
        <w:t>=</w:t>
      </w:r>
      <w:r w:rsidRPr="006F02AF">
        <w:rPr>
          <w:position w:val="-42"/>
          <w:sz w:val="22"/>
          <w:szCs w:val="22"/>
          <w:lang w:val="ru-RU"/>
        </w:rPr>
        <w:object w:dxaOrig="1060" w:dyaOrig="940">
          <v:shape id="_x0000_i1037" type="#_x0000_t75" style="width:53.25pt;height:47.25pt" o:ole="">
            <v:imagedata r:id="rId33" o:title=""/>
          </v:shape>
          <o:OLEObject Type="Embed" ProgID="Equation.3" ShapeID="_x0000_i1037" DrawAspect="Content" ObjectID="_1502700501" r:id="rId34"/>
        </w:object>
      </w:r>
      <w:r w:rsidRPr="00A85E83">
        <w:rPr>
          <w:sz w:val="22"/>
          <w:szCs w:val="22"/>
          <w:lang w:val="en-US"/>
        </w:rPr>
        <w:t>=</w:t>
      </w:r>
      <w:r w:rsidRPr="006F02AF">
        <w:rPr>
          <w:position w:val="-4"/>
          <w:sz w:val="22"/>
          <w:szCs w:val="22"/>
          <w:lang w:val="en-US"/>
        </w:rPr>
        <w:object w:dxaOrig="320" w:dyaOrig="260">
          <v:shape id="_x0000_i1038" type="#_x0000_t75" style="width:15.75pt;height:12.75pt" o:ole="">
            <v:imagedata r:id="rId35" o:title=""/>
          </v:shape>
          <o:OLEObject Type="Embed" ProgID="Equation.3" ShapeID="_x0000_i1038" DrawAspect="Content" ObjectID="_1502700502" r:id="rId36"/>
        </w:object>
      </w:r>
      <w:r>
        <w:rPr>
          <w:sz w:val="22"/>
          <w:szCs w:val="22"/>
        </w:rPr>
        <w:t>.</w:t>
      </w:r>
    </w:p>
    <w:p w:rsidR="00A85E83" w:rsidRDefault="00693FBC" w:rsidP="00736321">
      <w:pPr>
        <w:pStyle w:val="a3"/>
        <w:tabs>
          <w:tab w:val="num" w:pos="720"/>
        </w:tabs>
        <w:rPr>
          <w:sz w:val="22"/>
          <w:szCs w:val="22"/>
          <w:lang w:val="en-US"/>
        </w:rPr>
      </w:pPr>
      <w:r>
        <w:rPr>
          <w:sz w:val="22"/>
          <w:szCs w:val="22"/>
          <w:lang w:val="en-US"/>
        </w:rPr>
        <w:t xml:space="preserve">Note that </w:t>
      </w:r>
      <w:r w:rsidR="00736321" w:rsidRPr="006F02AF">
        <w:rPr>
          <w:b/>
          <w:bCs/>
          <w:i/>
          <w:iCs/>
          <w:position w:val="-12"/>
          <w:sz w:val="22"/>
          <w:szCs w:val="22"/>
        </w:rPr>
        <w:object w:dxaOrig="980" w:dyaOrig="340">
          <v:shape id="_x0000_i1039" type="#_x0000_t75" style="width:48.75pt;height:17.25pt" o:ole="">
            <v:imagedata r:id="rId37" o:title=""/>
          </v:shape>
          <o:OLEObject Type="Embed" ProgID="Equation.3" ShapeID="_x0000_i1039" DrawAspect="Content" ObjectID="_1502700503" r:id="rId38"/>
        </w:object>
      </w:r>
      <w:r w:rsidR="00736321">
        <w:rPr>
          <w:sz w:val="22"/>
          <w:szCs w:val="22"/>
        </w:rPr>
        <w:t xml:space="preserve">, </w:t>
      </w:r>
      <w:r w:rsidR="0002120A">
        <w:rPr>
          <w:sz w:val="22"/>
          <w:szCs w:val="22"/>
          <w:lang w:val="en-US"/>
        </w:rPr>
        <w:t xml:space="preserve">that is, </w:t>
      </w:r>
      <w:r w:rsidR="0002120A">
        <w:rPr>
          <w:color w:val="000000"/>
          <w:lang w:val="en-US"/>
        </w:rPr>
        <w:t>A</w:t>
      </w:r>
      <w:r w:rsidR="00A85E83" w:rsidRPr="00281661">
        <w:rPr>
          <w:color w:val="000000"/>
          <w:lang w:val="en-US"/>
        </w:rPr>
        <w:t xml:space="preserve"> </w:t>
      </w:r>
      <w:r w:rsidR="00A85E83">
        <w:rPr>
          <w:color w:val="000000"/>
          <w:lang w:val="en-US"/>
        </w:rPr>
        <w:t>is</w:t>
      </w:r>
      <w:r w:rsidR="00A85E83" w:rsidRPr="00281661">
        <w:rPr>
          <w:color w:val="000000"/>
          <w:lang w:val="en-US"/>
        </w:rPr>
        <w:t xml:space="preserve"> </w:t>
      </w:r>
      <w:r w:rsidR="0002120A">
        <w:rPr>
          <w:color w:val="000000"/>
          <w:lang w:val="en-US"/>
        </w:rPr>
        <w:t xml:space="preserve">a </w:t>
      </w:r>
      <w:r w:rsidR="00A85E83">
        <w:rPr>
          <w:color w:val="000000"/>
          <w:lang w:val="en-US"/>
        </w:rPr>
        <w:t>reg</w:t>
      </w:r>
      <w:r w:rsidR="00A85E83" w:rsidRPr="00281661">
        <w:rPr>
          <w:color w:val="000000"/>
          <w:lang w:val="en-US"/>
        </w:rPr>
        <w:t>u</w:t>
      </w:r>
      <w:r w:rsidR="00A85E83">
        <w:rPr>
          <w:color w:val="000000"/>
          <w:lang w:val="en-US"/>
        </w:rPr>
        <w:t>lar</w:t>
      </w:r>
      <w:r w:rsidR="0002120A">
        <w:rPr>
          <w:color w:val="000000"/>
          <w:lang w:val="en-US"/>
        </w:rPr>
        <w:t xml:space="preserve"> matrix. Therefore</w:t>
      </w:r>
      <w:r w:rsidR="00A85E83">
        <w:rPr>
          <w:color w:val="000000"/>
          <w:lang w:val="en-US"/>
        </w:rPr>
        <w:t xml:space="preserve">, </w:t>
      </w:r>
      <w:r w:rsidR="0002120A">
        <w:rPr>
          <w:color w:val="000000"/>
          <w:lang w:val="en-US"/>
        </w:rPr>
        <w:t xml:space="preserve">there </w:t>
      </w:r>
      <w:r w:rsidR="0002120A">
        <w:rPr>
          <w:sz w:val="22"/>
          <w:szCs w:val="22"/>
          <w:lang w:val="en-US"/>
        </w:rPr>
        <w:t xml:space="preserve">exists </w:t>
      </w:r>
      <w:r w:rsidR="00A85E83">
        <w:rPr>
          <w:sz w:val="22"/>
          <w:szCs w:val="22"/>
          <w:lang w:val="en-US"/>
        </w:rPr>
        <w:t xml:space="preserve"> the inverse matrix of A</w:t>
      </w:r>
      <w:r w:rsidR="00736321">
        <w:rPr>
          <w:sz w:val="22"/>
          <w:szCs w:val="22"/>
        </w:rPr>
        <w:t xml:space="preserve">. </w:t>
      </w:r>
    </w:p>
    <w:p w:rsidR="00736321" w:rsidRPr="00736321" w:rsidRDefault="00A85E83" w:rsidP="00736321">
      <w:pPr>
        <w:pStyle w:val="a3"/>
        <w:tabs>
          <w:tab w:val="num" w:pos="720"/>
        </w:tabs>
        <w:rPr>
          <w:sz w:val="22"/>
          <w:szCs w:val="22"/>
        </w:rPr>
      </w:pPr>
      <w:r>
        <w:rPr>
          <w:sz w:val="22"/>
          <w:szCs w:val="22"/>
          <w:lang w:val="en-US"/>
        </w:rPr>
        <w:t>Next, find the cofactors of all elements:</w:t>
      </w:r>
    </w:p>
    <w:p w:rsidR="00736321" w:rsidRPr="00736321" w:rsidRDefault="00736321" w:rsidP="00736321">
      <w:pPr>
        <w:pStyle w:val="a3"/>
        <w:tabs>
          <w:tab w:val="num" w:pos="720"/>
        </w:tabs>
        <w:rPr>
          <w:sz w:val="22"/>
          <w:szCs w:val="22"/>
        </w:rPr>
      </w:pPr>
    </w:p>
    <w:p w:rsidR="00736321" w:rsidRDefault="00736321" w:rsidP="00736321">
      <w:pPr>
        <w:pStyle w:val="a3"/>
        <w:tabs>
          <w:tab w:val="num" w:pos="720"/>
        </w:tabs>
        <w:jc w:val="left"/>
        <w:rPr>
          <w:sz w:val="22"/>
          <w:szCs w:val="22"/>
        </w:rPr>
      </w:pPr>
      <w:r w:rsidRPr="006F02AF">
        <w:rPr>
          <w:position w:val="-26"/>
          <w:sz w:val="22"/>
          <w:szCs w:val="22"/>
        </w:rPr>
        <w:object w:dxaOrig="2740" w:dyaOrig="620">
          <v:shape id="_x0000_i1040" type="#_x0000_t75" style="width:137.25pt;height:30.75pt" o:ole="">
            <v:imagedata r:id="rId39" o:title=""/>
          </v:shape>
          <o:OLEObject Type="Embed" ProgID="Equation.3" ShapeID="_x0000_i1040" DrawAspect="Content" ObjectID="_1502700504" r:id="rId40"/>
        </w:object>
      </w:r>
      <w:r>
        <w:rPr>
          <w:sz w:val="22"/>
          <w:szCs w:val="22"/>
        </w:rPr>
        <w:t xml:space="preserve">,      </w:t>
      </w:r>
      <w:r w:rsidRPr="006F02AF">
        <w:rPr>
          <w:position w:val="-26"/>
          <w:sz w:val="22"/>
          <w:szCs w:val="22"/>
        </w:rPr>
        <w:object w:dxaOrig="2940" w:dyaOrig="620">
          <v:shape id="_x0000_i1041" type="#_x0000_t75" style="width:147pt;height:30.75pt" o:ole="">
            <v:imagedata r:id="rId41" o:title=""/>
          </v:shape>
          <o:OLEObject Type="Embed" ProgID="Equation.3" ShapeID="_x0000_i1041" DrawAspect="Content" ObjectID="_1502700505" r:id="rId42"/>
        </w:object>
      </w:r>
      <w:r>
        <w:rPr>
          <w:sz w:val="22"/>
          <w:szCs w:val="22"/>
        </w:rPr>
        <w:t>,</w:t>
      </w:r>
    </w:p>
    <w:p w:rsidR="00736321" w:rsidRPr="00736321" w:rsidRDefault="00736321" w:rsidP="00736321">
      <w:pPr>
        <w:pStyle w:val="a3"/>
        <w:tabs>
          <w:tab w:val="num" w:pos="0"/>
        </w:tabs>
        <w:jc w:val="left"/>
        <w:rPr>
          <w:sz w:val="22"/>
          <w:szCs w:val="22"/>
        </w:rPr>
      </w:pPr>
    </w:p>
    <w:p w:rsidR="00736321" w:rsidRPr="00736321" w:rsidRDefault="00736321" w:rsidP="00736321">
      <w:pPr>
        <w:pStyle w:val="a3"/>
        <w:tabs>
          <w:tab w:val="num" w:pos="0"/>
        </w:tabs>
        <w:jc w:val="left"/>
        <w:rPr>
          <w:sz w:val="22"/>
          <w:szCs w:val="22"/>
        </w:rPr>
      </w:pPr>
      <w:r w:rsidRPr="006F02AF">
        <w:rPr>
          <w:position w:val="-26"/>
          <w:sz w:val="22"/>
          <w:szCs w:val="22"/>
        </w:rPr>
        <w:object w:dxaOrig="2439" w:dyaOrig="620">
          <v:shape id="_x0000_i1042" type="#_x0000_t75" style="width:122.25pt;height:30.75pt" o:ole="">
            <v:imagedata r:id="rId43" o:title=""/>
          </v:shape>
          <o:OLEObject Type="Embed" ProgID="Equation.3" ShapeID="_x0000_i1042" DrawAspect="Content" ObjectID="_1502700506" r:id="rId44"/>
        </w:object>
      </w:r>
      <w:r>
        <w:rPr>
          <w:sz w:val="22"/>
          <w:szCs w:val="22"/>
        </w:rPr>
        <w:t xml:space="preserve">,           </w:t>
      </w:r>
      <w:r w:rsidRPr="006F02AF">
        <w:rPr>
          <w:position w:val="-26"/>
          <w:sz w:val="22"/>
          <w:szCs w:val="22"/>
        </w:rPr>
        <w:object w:dxaOrig="2860" w:dyaOrig="620">
          <v:shape id="_x0000_i1043" type="#_x0000_t75" style="width:143.25pt;height:30.75pt" o:ole="">
            <v:imagedata r:id="rId45" o:title=""/>
          </v:shape>
          <o:OLEObject Type="Embed" ProgID="Equation.3" ShapeID="_x0000_i1043" DrawAspect="Content" ObjectID="_1502700507" r:id="rId46"/>
        </w:object>
      </w:r>
      <w:r>
        <w:rPr>
          <w:sz w:val="22"/>
          <w:szCs w:val="22"/>
        </w:rPr>
        <w:t>,</w:t>
      </w:r>
    </w:p>
    <w:p w:rsidR="00736321" w:rsidRPr="00736321" w:rsidRDefault="00736321" w:rsidP="00736321">
      <w:pPr>
        <w:pStyle w:val="a3"/>
        <w:tabs>
          <w:tab w:val="num" w:pos="0"/>
        </w:tabs>
        <w:jc w:val="left"/>
        <w:rPr>
          <w:sz w:val="22"/>
          <w:szCs w:val="22"/>
        </w:rPr>
      </w:pPr>
    </w:p>
    <w:p w:rsidR="00736321" w:rsidRPr="00736321" w:rsidRDefault="00736321" w:rsidP="00736321">
      <w:pPr>
        <w:pStyle w:val="a3"/>
        <w:tabs>
          <w:tab w:val="num" w:pos="0"/>
        </w:tabs>
        <w:jc w:val="left"/>
        <w:rPr>
          <w:sz w:val="22"/>
          <w:szCs w:val="22"/>
        </w:rPr>
      </w:pPr>
      <w:r w:rsidRPr="006F02AF">
        <w:rPr>
          <w:position w:val="-26"/>
          <w:sz w:val="22"/>
          <w:szCs w:val="22"/>
        </w:rPr>
        <w:object w:dxaOrig="2460" w:dyaOrig="620">
          <v:shape id="_x0000_i1044" type="#_x0000_t75" style="width:123pt;height:30.75pt" o:ole="">
            <v:imagedata r:id="rId47" o:title=""/>
          </v:shape>
          <o:OLEObject Type="Embed" ProgID="Equation.3" ShapeID="_x0000_i1044" DrawAspect="Content" ObjectID="_1502700508" r:id="rId48"/>
        </w:object>
      </w:r>
      <w:r>
        <w:rPr>
          <w:sz w:val="22"/>
          <w:szCs w:val="22"/>
        </w:rPr>
        <w:t xml:space="preserve">,      </w:t>
      </w:r>
      <w:r w:rsidRPr="00736321">
        <w:rPr>
          <w:sz w:val="22"/>
          <w:szCs w:val="22"/>
        </w:rPr>
        <w:t xml:space="preserve">   </w:t>
      </w:r>
      <w:r>
        <w:rPr>
          <w:sz w:val="22"/>
          <w:szCs w:val="22"/>
        </w:rPr>
        <w:t xml:space="preserve">  </w:t>
      </w:r>
      <w:r w:rsidRPr="006F02AF">
        <w:rPr>
          <w:position w:val="-26"/>
          <w:sz w:val="22"/>
          <w:szCs w:val="22"/>
        </w:rPr>
        <w:object w:dxaOrig="1920" w:dyaOrig="620">
          <v:shape id="_x0000_i1045" type="#_x0000_t75" style="width:96pt;height:30.75pt" o:ole="">
            <v:imagedata r:id="rId49" o:title=""/>
          </v:shape>
          <o:OLEObject Type="Embed" ProgID="Equation.3" ShapeID="_x0000_i1045" DrawAspect="Content" ObjectID="_1502700509" r:id="rId50"/>
        </w:object>
      </w:r>
      <w:r>
        <w:rPr>
          <w:sz w:val="22"/>
          <w:szCs w:val="22"/>
        </w:rPr>
        <w:t>,</w:t>
      </w:r>
    </w:p>
    <w:p w:rsidR="00736321" w:rsidRPr="00736321" w:rsidRDefault="00736321" w:rsidP="00736321">
      <w:pPr>
        <w:pStyle w:val="a3"/>
        <w:tabs>
          <w:tab w:val="num" w:pos="0"/>
        </w:tabs>
        <w:jc w:val="left"/>
        <w:rPr>
          <w:sz w:val="22"/>
          <w:szCs w:val="22"/>
        </w:rPr>
      </w:pPr>
      <w:r>
        <w:rPr>
          <w:sz w:val="22"/>
          <w:szCs w:val="22"/>
        </w:rPr>
        <w:t xml:space="preserve">  </w:t>
      </w:r>
    </w:p>
    <w:p w:rsidR="00736321" w:rsidRDefault="00736321" w:rsidP="00736321">
      <w:pPr>
        <w:pStyle w:val="a3"/>
        <w:tabs>
          <w:tab w:val="num" w:pos="0"/>
        </w:tabs>
        <w:jc w:val="left"/>
        <w:rPr>
          <w:sz w:val="22"/>
          <w:szCs w:val="22"/>
        </w:rPr>
      </w:pPr>
      <w:r w:rsidRPr="006F02AF">
        <w:rPr>
          <w:position w:val="-26"/>
          <w:sz w:val="22"/>
          <w:szCs w:val="22"/>
        </w:rPr>
        <w:object w:dxaOrig="2900" w:dyaOrig="620">
          <v:shape id="_x0000_i1046" type="#_x0000_t75" style="width:144.75pt;height:30.75pt" o:ole="">
            <v:imagedata r:id="rId51" o:title=""/>
          </v:shape>
          <o:OLEObject Type="Embed" ProgID="Equation.3" ShapeID="_x0000_i1046" DrawAspect="Content" ObjectID="_1502700510" r:id="rId52"/>
        </w:object>
      </w:r>
      <w:r>
        <w:rPr>
          <w:sz w:val="22"/>
          <w:szCs w:val="22"/>
        </w:rPr>
        <w:t xml:space="preserve">,    </w:t>
      </w:r>
      <w:r w:rsidRPr="006F02AF">
        <w:rPr>
          <w:position w:val="-26"/>
          <w:sz w:val="22"/>
          <w:szCs w:val="22"/>
        </w:rPr>
        <w:object w:dxaOrig="3000" w:dyaOrig="620">
          <v:shape id="_x0000_i1047" type="#_x0000_t75" style="width:150pt;height:30.75pt" o:ole="">
            <v:imagedata r:id="rId53" o:title=""/>
          </v:shape>
          <o:OLEObject Type="Embed" ProgID="Equation.3" ShapeID="_x0000_i1047" DrawAspect="Content" ObjectID="_1502700511" r:id="rId54"/>
        </w:object>
      </w:r>
      <w:r>
        <w:rPr>
          <w:sz w:val="22"/>
          <w:szCs w:val="22"/>
        </w:rPr>
        <w:t>,</w:t>
      </w:r>
    </w:p>
    <w:p w:rsidR="00736321" w:rsidRPr="00736321" w:rsidRDefault="00736321" w:rsidP="00736321">
      <w:pPr>
        <w:pStyle w:val="a3"/>
        <w:tabs>
          <w:tab w:val="num" w:pos="0"/>
        </w:tabs>
        <w:jc w:val="left"/>
        <w:rPr>
          <w:sz w:val="22"/>
          <w:szCs w:val="22"/>
        </w:rPr>
      </w:pPr>
    </w:p>
    <w:p w:rsidR="00736321" w:rsidRDefault="00736321" w:rsidP="00736321">
      <w:pPr>
        <w:pStyle w:val="a3"/>
        <w:tabs>
          <w:tab w:val="num" w:pos="0"/>
        </w:tabs>
        <w:jc w:val="center"/>
        <w:rPr>
          <w:sz w:val="22"/>
          <w:szCs w:val="22"/>
        </w:rPr>
      </w:pPr>
      <w:r w:rsidRPr="006F02AF">
        <w:rPr>
          <w:position w:val="-26"/>
          <w:sz w:val="22"/>
          <w:szCs w:val="22"/>
        </w:rPr>
        <w:object w:dxaOrig="2600" w:dyaOrig="620">
          <v:shape id="_x0000_i1048" type="#_x0000_t75" style="width:129.75pt;height:30.75pt" o:ole="">
            <v:imagedata r:id="rId55" o:title=""/>
          </v:shape>
          <o:OLEObject Type="Embed" ProgID="Equation.3" ShapeID="_x0000_i1048" DrawAspect="Content" ObjectID="_1502700512" r:id="rId56"/>
        </w:object>
      </w:r>
      <w:r>
        <w:rPr>
          <w:sz w:val="22"/>
          <w:szCs w:val="22"/>
        </w:rPr>
        <w:t>.</w:t>
      </w:r>
    </w:p>
    <w:p w:rsidR="00736321" w:rsidRPr="00736321" w:rsidRDefault="00736321" w:rsidP="00736321">
      <w:pPr>
        <w:pStyle w:val="a3"/>
        <w:tabs>
          <w:tab w:val="num" w:pos="0"/>
        </w:tabs>
        <w:rPr>
          <w:sz w:val="22"/>
          <w:szCs w:val="22"/>
        </w:rPr>
      </w:pPr>
    </w:p>
    <w:p w:rsidR="00736321" w:rsidRDefault="007D3D9E" w:rsidP="00736321">
      <w:pPr>
        <w:pStyle w:val="a3"/>
        <w:tabs>
          <w:tab w:val="num" w:pos="0"/>
        </w:tabs>
        <w:rPr>
          <w:sz w:val="22"/>
          <w:szCs w:val="22"/>
        </w:rPr>
      </w:pPr>
      <w:r w:rsidRPr="007D3D9E">
        <w:rPr>
          <w:sz w:val="22"/>
          <w:szCs w:val="22"/>
        </w:rPr>
        <w:t>Then, by the (*) formula</w:t>
      </w:r>
      <w:r>
        <w:rPr>
          <w:sz w:val="22"/>
          <w:szCs w:val="22"/>
          <w:lang w:val="en-US"/>
        </w:rPr>
        <w:t>:</w:t>
      </w:r>
    </w:p>
    <w:p w:rsidR="00736321" w:rsidRDefault="00736321" w:rsidP="00736321">
      <w:pPr>
        <w:pStyle w:val="a3"/>
        <w:tabs>
          <w:tab w:val="num" w:pos="0"/>
        </w:tabs>
        <w:rPr>
          <w:sz w:val="22"/>
          <w:szCs w:val="22"/>
        </w:rPr>
      </w:pPr>
    </w:p>
    <w:p w:rsidR="00736321" w:rsidRPr="00736321" w:rsidRDefault="00736321" w:rsidP="00736321">
      <w:pPr>
        <w:pStyle w:val="a3"/>
        <w:tabs>
          <w:tab w:val="num" w:pos="0"/>
        </w:tabs>
        <w:rPr>
          <w:sz w:val="22"/>
          <w:szCs w:val="22"/>
        </w:rPr>
      </w:pPr>
    </w:p>
    <w:p w:rsidR="00736321" w:rsidRDefault="00736321" w:rsidP="00736321">
      <w:pPr>
        <w:pStyle w:val="a3"/>
        <w:tabs>
          <w:tab w:val="num" w:pos="0"/>
        </w:tabs>
        <w:jc w:val="center"/>
        <w:rPr>
          <w:sz w:val="22"/>
          <w:szCs w:val="22"/>
        </w:rPr>
      </w:pPr>
      <w:r w:rsidRPr="006F02AF">
        <w:rPr>
          <w:position w:val="-42"/>
          <w:sz w:val="22"/>
          <w:szCs w:val="22"/>
          <w:lang w:val="ru-RU"/>
        </w:rPr>
        <w:object w:dxaOrig="2240" w:dyaOrig="940">
          <v:shape id="_x0000_i1049" type="#_x0000_t75" style="width:111.75pt;height:47.25pt" o:ole="">
            <v:imagedata r:id="rId57" o:title=""/>
          </v:shape>
          <o:OLEObject Type="Embed" ProgID="Equation.3" ShapeID="_x0000_i1049" DrawAspect="Content" ObjectID="_1502700513" r:id="rId58"/>
        </w:object>
      </w:r>
      <w:r w:rsidRPr="006F02AF">
        <w:rPr>
          <w:position w:val="-42"/>
          <w:sz w:val="22"/>
          <w:szCs w:val="22"/>
          <w:lang w:val="ru-RU"/>
        </w:rPr>
        <w:object w:dxaOrig="1579" w:dyaOrig="940">
          <v:shape id="_x0000_i1050" type="#_x0000_t75" style="width:78.75pt;height:47.25pt" o:ole="">
            <v:imagedata r:id="rId59" o:title=""/>
          </v:shape>
          <o:OLEObject Type="Embed" ProgID="Equation.3" ShapeID="_x0000_i1050" DrawAspect="Content" ObjectID="_1502700514" r:id="rId60"/>
        </w:object>
      </w:r>
      <w:r>
        <w:rPr>
          <w:sz w:val="22"/>
          <w:szCs w:val="22"/>
        </w:rPr>
        <w:t>.</w:t>
      </w:r>
    </w:p>
    <w:p w:rsidR="00736321" w:rsidRDefault="00736321" w:rsidP="00736321">
      <w:pPr>
        <w:pStyle w:val="a3"/>
        <w:tabs>
          <w:tab w:val="num" w:pos="0"/>
        </w:tabs>
        <w:rPr>
          <w:sz w:val="22"/>
          <w:szCs w:val="22"/>
        </w:rPr>
      </w:pPr>
    </w:p>
    <w:p w:rsidR="00736321" w:rsidRDefault="007D3D9E" w:rsidP="00736321">
      <w:pPr>
        <w:pStyle w:val="a3"/>
        <w:tabs>
          <w:tab w:val="num" w:pos="0"/>
        </w:tabs>
        <w:rPr>
          <w:sz w:val="22"/>
          <w:szCs w:val="22"/>
        </w:rPr>
      </w:pPr>
      <w:r>
        <w:rPr>
          <w:sz w:val="22"/>
          <w:szCs w:val="22"/>
          <w:lang w:val="en-US"/>
        </w:rPr>
        <w:t>Verification</w:t>
      </w:r>
      <w:r w:rsidR="00736321">
        <w:rPr>
          <w:sz w:val="22"/>
          <w:szCs w:val="22"/>
        </w:rPr>
        <w:t>:</w:t>
      </w:r>
    </w:p>
    <w:p w:rsidR="00736321" w:rsidRDefault="00736321" w:rsidP="00736321">
      <w:pPr>
        <w:pStyle w:val="a3"/>
        <w:tabs>
          <w:tab w:val="num" w:pos="0"/>
        </w:tabs>
        <w:rPr>
          <w:sz w:val="22"/>
          <w:szCs w:val="22"/>
        </w:rPr>
      </w:pPr>
    </w:p>
    <w:p w:rsidR="00736321" w:rsidRDefault="00736321" w:rsidP="00736321">
      <w:pPr>
        <w:pStyle w:val="a3"/>
        <w:tabs>
          <w:tab w:val="num" w:pos="0"/>
        </w:tabs>
        <w:rPr>
          <w:sz w:val="22"/>
          <w:szCs w:val="22"/>
        </w:rPr>
      </w:pPr>
      <w:r w:rsidRPr="006F02AF">
        <w:rPr>
          <w:position w:val="-42"/>
          <w:sz w:val="22"/>
          <w:szCs w:val="22"/>
          <w:lang w:val="ru-RU"/>
        </w:rPr>
        <w:object w:dxaOrig="1040" w:dyaOrig="940">
          <v:shape id="_x0000_i1051" type="#_x0000_t75" style="width:51.75pt;height:47.25pt" o:ole="">
            <v:imagedata r:id="rId61" o:title=""/>
          </v:shape>
          <o:OLEObject Type="Embed" ProgID="Equation.3" ShapeID="_x0000_i1051" DrawAspect="Content" ObjectID="_1502700515" r:id="rId62"/>
        </w:object>
      </w:r>
      <w:r w:rsidRPr="006F02AF">
        <w:rPr>
          <w:position w:val="-42"/>
          <w:sz w:val="22"/>
          <w:szCs w:val="22"/>
          <w:lang w:val="ru-RU"/>
        </w:rPr>
        <w:object w:dxaOrig="1480" w:dyaOrig="940">
          <v:shape id="_x0000_i1052" type="#_x0000_t75" style="width:74.25pt;height:47.25pt" o:ole="">
            <v:imagedata r:id="rId63" o:title=""/>
          </v:shape>
          <o:OLEObject Type="Embed" ProgID="Equation.3" ShapeID="_x0000_i1052" DrawAspect="Content" ObjectID="_1502700516" r:id="rId64"/>
        </w:object>
      </w:r>
      <w:r w:rsidRPr="006F02AF">
        <w:rPr>
          <w:position w:val="-42"/>
          <w:sz w:val="22"/>
          <w:szCs w:val="22"/>
          <w:lang w:val="ru-RU"/>
        </w:rPr>
        <w:object w:dxaOrig="3379" w:dyaOrig="940">
          <v:shape id="_x0000_i1053" type="#_x0000_t75" style="width:168.75pt;height:47.25pt" o:ole="">
            <v:imagedata r:id="rId65" o:title=""/>
          </v:shape>
          <o:OLEObject Type="Embed" ProgID="Equation.3" ShapeID="_x0000_i1053" DrawAspect="Content" ObjectID="_1502700517" r:id="rId66"/>
        </w:object>
      </w:r>
      <w:r w:rsidRPr="006F02AF">
        <w:rPr>
          <w:position w:val="-42"/>
          <w:sz w:val="22"/>
          <w:szCs w:val="22"/>
          <w:lang w:val="ru-RU"/>
        </w:rPr>
        <w:object w:dxaOrig="1100" w:dyaOrig="940">
          <v:shape id="_x0000_i1054" type="#_x0000_t75" style="width:54.75pt;height:47.25pt" o:ole="">
            <v:imagedata r:id="rId67" o:title=""/>
          </v:shape>
          <o:OLEObject Type="Embed" ProgID="Equation.3" ShapeID="_x0000_i1054" DrawAspect="Content" ObjectID="_1502700518" r:id="rId68"/>
        </w:object>
      </w:r>
      <w:r>
        <w:rPr>
          <w:sz w:val="22"/>
          <w:szCs w:val="22"/>
        </w:rPr>
        <w:t>.</w:t>
      </w:r>
    </w:p>
    <w:p w:rsidR="00736321" w:rsidRDefault="00736321" w:rsidP="00736321">
      <w:pPr>
        <w:pStyle w:val="a3"/>
        <w:tabs>
          <w:tab w:val="num" w:pos="720"/>
        </w:tabs>
        <w:rPr>
          <w:b/>
          <w:bCs/>
          <w:i/>
          <w:iCs/>
          <w:sz w:val="22"/>
          <w:szCs w:val="22"/>
        </w:rPr>
      </w:pPr>
    </w:p>
    <w:p w:rsidR="00A17058" w:rsidRDefault="00736321" w:rsidP="00736321">
      <w:pPr>
        <w:pStyle w:val="a3"/>
        <w:tabs>
          <w:tab w:val="num" w:pos="720"/>
        </w:tabs>
        <w:rPr>
          <w:i/>
          <w:iCs/>
          <w:sz w:val="22"/>
          <w:szCs w:val="22"/>
          <w:lang w:val="en-US"/>
        </w:rPr>
      </w:pPr>
      <w:r>
        <w:rPr>
          <w:b/>
          <w:bCs/>
          <w:i/>
          <w:iCs/>
          <w:sz w:val="22"/>
          <w:szCs w:val="22"/>
        </w:rPr>
        <w:tab/>
      </w:r>
      <w:r w:rsidR="00A17058" w:rsidRPr="00A17058">
        <w:rPr>
          <w:b/>
          <w:bCs/>
          <w:i/>
          <w:iCs/>
          <w:sz w:val="22"/>
          <w:szCs w:val="22"/>
        </w:rPr>
        <w:t>E</w:t>
      </w:r>
      <w:r w:rsidR="00281661" w:rsidRPr="00281661">
        <w:rPr>
          <w:b/>
          <w:bCs/>
          <w:i/>
          <w:iCs/>
          <w:sz w:val="22"/>
          <w:szCs w:val="22"/>
        </w:rPr>
        <w:t xml:space="preserve">lementary transformation </w:t>
      </w:r>
      <w:r w:rsidR="00A17058" w:rsidRPr="00A17058">
        <w:rPr>
          <w:sz w:val="22"/>
          <w:szCs w:val="22"/>
        </w:rPr>
        <w:t>The inverse matrix can be found by the method of elementary transformation</w:t>
      </w:r>
      <w:r>
        <w:rPr>
          <w:i/>
          <w:iCs/>
          <w:sz w:val="22"/>
          <w:szCs w:val="22"/>
        </w:rPr>
        <w:t xml:space="preserve">. </w:t>
      </w:r>
    </w:p>
    <w:p w:rsidR="00736321" w:rsidRDefault="00A17058" w:rsidP="00736321">
      <w:pPr>
        <w:pStyle w:val="a3"/>
        <w:tabs>
          <w:tab w:val="num" w:pos="720"/>
        </w:tabs>
        <w:rPr>
          <w:i/>
          <w:iCs/>
          <w:sz w:val="22"/>
          <w:szCs w:val="22"/>
        </w:rPr>
      </w:pPr>
      <w:r w:rsidRPr="00A17058">
        <w:rPr>
          <w:bCs/>
          <w:iCs/>
          <w:sz w:val="22"/>
          <w:szCs w:val="22"/>
        </w:rPr>
        <w:t>Elementary transformation</w:t>
      </w:r>
      <w:r w:rsidR="00736321">
        <w:rPr>
          <w:i/>
          <w:iCs/>
          <w:sz w:val="22"/>
          <w:szCs w:val="22"/>
        </w:rPr>
        <w:t>:</w:t>
      </w:r>
    </w:p>
    <w:p w:rsidR="00736321" w:rsidRDefault="00281661" w:rsidP="00736321">
      <w:pPr>
        <w:pStyle w:val="a3"/>
        <w:numPr>
          <w:ilvl w:val="0"/>
          <w:numId w:val="7"/>
        </w:numPr>
        <w:rPr>
          <w:i/>
          <w:iCs/>
          <w:sz w:val="22"/>
          <w:szCs w:val="22"/>
        </w:rPr>
      </w:pPr>
      <w:r w:rsidRPr="00281661">
        <w:rPr>
          <w:i/>
          <w:iCs/>
          <w:sz w:val="22"/>
          <w:szCs w:val="22"/>
        </w:rPr>
        <w:t>matrix transposition</w:t>
      </w:r>
      <w:r w:rsidR="00736321">
        <w:rPr>
          <w:i/>
          <w:iCs/>
          <w:sz w:val="22"/>
          <w:szCs w:val="22"/>
        </w:rPr>
        <w:t>;</w:t>
      </w:r>
    </w:p>
    <w:p w:rsidR="00736321" w:rsidRDefault="00281661" w:rsidP="00736321">
      <w:pPr>
        <w:pStyle w:val="a3"/>
        <w:numPr>
          <w:ilvl w:val="0"/>
          <w:numId w:val="7"/>
        </w:numPr>
        <w:rPr>
          <w:i/>
          <w:iCs/>
          <w:sz w:val="22"/>
          <w:szCs w:val="22"/>
        </w:rPr>
      </w:pPr>
      <w:r w:rsidRPr="00281661">
        <w:rPr>
          <w:i/>
          <w:iCs/>
          <w:sz w:val="22"/>
          <w:szCs w:val="22"/>
        </w:rPr>
        <w:t>changing</w:t>
      </w:r>
      <w:r w:rsidR="00317310">
        <w:rPr>
          <w:i/>
          <w:iCs/>
          <w:sz w:val="22"/>
          <w:szCs w:val="22"/>
          <w:lang w:val="en-US"/>
        </w:rPr>
        <w:t xml:space="preserve"> </w:t>
      </w:r>
      <w:r w:rsidRPr="00281661">
        <w:rPr>
          <w:i/>
          <w:iCs/>
          <w:sz w:val="22"/>
          <w:szCs w:val="22"/>
        </w:rPr>
        <w:t>of the row</w:t>
      </w:r>
      <w:r w:rsidR="00317310">
        <w:rPr>
          <w:i/>
          <w:iCs/>
          <w:sz w:val="22"/>
          <w:szCs w:val="22"/>
          <w:lang w:val="en-US"/>
        </w:rPr>
        <w:t xml:space="preserve"> </w:t>
      </w:r>
      <w:r w:rsidR="00317310" w:rsidRPr="00317310">
        <w:rPr>
          <w:i/>
          <w:iCs/>
          <w:sz w:val="22"/>
          <w:szCs w:val="22"/>
          <w:lang w:val="en-US"/>
        </w:rPr>
        <w:t>in places</w:t>
      </w:r>
      <w:r w:rsidR="00736321">
        <w:rPr>
          <w:i/>
          <w:iCs/>
          <w:sz w:val="22"/>
          <w:szCs w:val="22"/>
        </w:rPr>
        <w:t>;</w:t>
      </w:r>
    </w:p>
    <w:p w:rsidR="00736321" w:rsidRDefault="00317310" w:rsidP="00736321">
      <w:pPr>
        <w:pStyle w:val="a3"/>
        <w:numPr>
          <w:ilvl w:val="0"/>
          <w:numId w:val="7"/>
        </w:numPr>
        <w:rPr>
          <w:i/>
          <w:iCs/>
          <w:sz w:val="22"/>
          <w:szCs w:val="22"/>
        </w:rPr>
      </w:pPr>
      <w:r w:rsidRPr="00317310">
        <w:rPr>
          <w:i/>
          <w:iCs/>
          <w:sz w:val="22"/>
          <w:szCs w:val="22"/>
        </w:rPr>
        <w:t xml:space="preserve">each element of an arbitrary row multiplied by the </w:t>
      </w:r>
      <w:r w:rsidR="007D3D9E" w:rsidRPr="00317310">
        <w:rPr>
          <w:i/>
          <w:iCs/>
          <w:sz w:val="22"/>
          <w:szCs w:val="22"/>
        </w:rPr>
        <w:t xml:space="preserve">non-zero </w:t>
      </w:r>
      <w:r w:rsidRPr="00317310">
        <w:rPr>
          <w:i/>
          <w:iCs/>
          <w:sz w:val="22"/>
          <w:szCs w:val="22"/>
        </w:rPr>
        <w:t>number</w:t>
      </w:r>
      <w:r w:rsidR="00736321">
        <w:rPr>
          <w:i/>
          <w:iCs/>
          <w:sz w:val="22"/>
          <w:szCs w:val="22"/>
        </w:rPr>
        <w:t>;</w:t>
      </w:r>
    </w:p>
    <w:p w:rsidR="00736321" w:rsidRDefault="00317310" w:rsidP="00736321">
      <w:pPr>
        <w:pStyle w:val="a3"/>
        <w:numPr>
          <w:ilvl w:val="0"/>
          <w:numId w:val="7"/>
        </w:numPr>
        <w:rPr>
          <w:i/>
          <w:iCs/>
          <w:sz w:val="22"/>
          <w:szCs w:val="22"/>
        </w:rPr>
      </w:pPr>
      <w:r w:rsidRPr="00317310">
        <w:rPr>
          <w:i/>
          <w:iCs/>
          <w:sz w:val="22"/>
          <w:szCs w:val="22"/>
        </w:rPr>
        <w:t xml:space="preserve">each element of an arbitrary row multiplied by the </w:t>
      </w:r>
      <w:r w:rsidR="007D3D9E" w:rsidRPr="00317310">
        <w:rPr>
          <w:i/>
          <w:iCs/>
          <w:sz w:val="22"/>
          <w:szCs w:val="22"/>
        </w:rPr>
        <w:t>non-zero</w:t>
      </w:r>
      <w:r w:rsidR="007D3D9E">
        <w:rPr>
          <w:i/>
          <w:iCs/>
          <w:sz w:val="22"/>
          <w:szCs w:val="22"/>
        </w:rPr>
        <w:t xml:space="preserve"> </w:t>
      </w:r>
      <w:r w:rsidRPr="00317310">
        <w:rPr>
          <w:i/>
          <w:iCs/>
          <w:sz w:val="22"/>
          <w:szCs w:val="22"/>
        </w:rPr>
        <w:t>number and  add with relevant elements another row</w:t>
      </w:r>
      <w:r w:rsidR="00736321">
        <w:rPr>
          <w:i/>
          <w:iCs/>
          <w:sz w:val="22"/>
          <w:szCs w:val="22"/>
        </w:rPr>
        <w:t>;</w:t>
      </w:r>
    </w:p>
    <w:p w:rsidR="00736321" w:rsidRDefault="0095300A" w:rsidP="00736321">
      <w:pPr>
        <w:pStyle w:val="a3"/>
        <w:numPr>
          <w:ilvl w:val="0"/>
          <w:numId w:val="7"/>
        </w:numPr>
        <w:rPr>
          <w:i/>
          <w:iCs/>
          <w:sz w:val="22"/>
          <w:szCs w:val="22"/>
        </w:rPr>
      </w:pPr>
      <w:r w:rsidRPr="0095300A">
        <w:rPr>
          <w:i/>
          <w:iCs/>
          <w:sz w:val="22"/>
          <w:szCs w:val="22"/>
        </w:rPr>
        <w:t>crossing out zero r</w:t>
      </w:r>
      <w:r>
        <w:rPr>
          <w:i/>
          <w:iCs/>
          <w:sz w:val="22"/>
          <w:szCs w:val="22"/>
          <w:lang w:val="en-US"/>
        </w:rPr>
        <w:t>ow</w:t>
      </w:r>
      <w:r w:rsidR="00736321">
        <w:rPr>
          <w:i/>
          <w:iCs/>
          <w:sz w:val="22"/>
          <w:szCs w:val="22"/>
        </w:rPr>
        <w:t>.</w:t>
      </w:r>
    </w:p>
    <w:p w:rsidR="0095300A" w:rsidRDefault="0095300A" w:rsidP="00736321">
      <w:pPr>
        <w:pStyle w:val="a3"/>
        <w:ind w:firstLine="360"/>
        <w:rPr>
          <w:sz w:val="22"/>
          <w:szCs w:val="22"/>
          <w:lang w:val="en-US"/>
        </w:rPr>
      </w:pPr>
    </w:p>
    <w:p w:rsidR="007D3D9E" w:rsidRDefault="00A17058" w:rsidP="00736321">
      <w:pPr>
        <w:pStyle w:val="a3"/>
        <w:ind w:firstLine="360"/>
        <w:rPr>
          <w:sz w:val="22"/>
          <w:szCs w:val="22"/>
          <w:lang w:val="en-US"/>
        </w:rPr>
      </w:pPr>
      <w:r>
        <w:rPr>
          <w:sz w:val="22"/>
          <w:szCs w:val="22"/>
          <w:lang w:val="en-US"/>
        </w:rPr>
        <w:t>T</w:t>
      </w:r>
      <w:r w:rsidRPr="00A17058">
        <w:rPr>
          <w:sz w:val="22"/>
          <w:szCs w:val="22"/>
        </w:rPr>
        <w:t>he method of elementary transformation</w:t>
      </w:r>
      <w:r w:rsidR="009561DB">
        <w:rPr>
          <w:sz w:val="22"/>
          <w:szCs w:val="22"/>
          <w:lang w:val="en-US"/>
        </w:rPr>
        <w:t xml:space="preserve">. Let </w:t>
      </w:r>
      <w:r>
        <w:rPr>
          <w:sz w:val="22"/>
          <w:szCs w:val="22"/>
        </w:rPr>
        <w:t xml:space="preserve"> </w:t>
      </w:r>
      <w:r w:rsidR="009561DB" w:rsidRPr="006F02AF">
        <w:rPr>
          <w:position w:val="-10"/>
          <w:sz w:val="22"/>
          <w:szCs w:val="22"/>
        </w:rPr>
        <w:object w:dxaOrig="420" w:dyaOrig="300">
          <v:shape id="_x0000_i1055" type="#_x0000_t75" style="width:21pt;height:15pt" o:ole="">
            <v:imagedata r:id="rId69" o:title=""/>
          </v:shape>
          <o:OLEObject Type="Embed" ProgID="Equation.3" ShapeID="_x0000_i1055" DrawAspect="Content" ObjectID="_1502700519" r:id="rId70"/>
        </w:object>
      </w:r>
      <w:r w:rsidR="009561DB">
        <w:rPr>
          <w:sz w:val="22"/>
          <w:szCs w:val="22"/>
          <w:lang w:val="en-US"/>
        </w:rPr>
        <w:t xml:space="preserve"> square matrix. </w:t>
      </w:r>
      <w:r w:rsidR="009561DB" w:rsidRPr="006F02AF">
        <w:rPr>
          <w:position w:val="-12"/>
          <w:sz w:val="22"/>
          <w:szCs w:val="22"/>
        </w:rPr>
        <w:object w:dxaOrig="540" w:dyaOrig="360">
          <v:shape id="_x0000_i1056" type="#_x0000_t75" style="width:27pt;height:18pt" o:ole="">
            <v:imagedata r:id="rId71" o:title=""/>
          </v:shape>
          <o:OLEObject Type="Embed" ProgID="Equation.3" ShapeID="_x0000_i1056" DrawAspect="Content" ObjectID="_1502700520" r:id="rId72"/>
        </w:object>
      </w:r>
      <w:r w:rsidR="009561DB">
        <w:rPr>
          <w:sz w:val="22"/>
          <w:szCs w:val="22"/>
          <w:lang w:val="en-US"/>
        </w:rPr>
        <w:t xml:space="preserve"> </w:t>
      </w:r>
      <w:r w:rsidR="009561DB" w:rsidRPr="0015361E">
        <w:rPr>
          <w:sz w:val="22"/>
          <w:szCs w:val="22"/>
        </w:rPr>
        <w:t>obtained by appending the columns of given matrices</w:t>
      </w:r>
      <w:r w:rsidR="008734FF">
        <w:rPr>
          <w:sz w:val="22"/>
          <w:szCs w:val="22"/>
          <w:lang w:val="en-US"/>
        </w:rPr>
        <w:t xml:space="preserve"> and identity matrix. </w:t>
      </w:r>
      <w:r w:rsidR="007D3D9E">
        <w:rPr>
          <w:sz w:val="22"/>
          <w:szCs w:val="22"/>
          <w:lang w:val="en-US"/>
        </w:rPr>
        <w:t>In particular</w:t>
      </w:r>
      <w:r w:rsidR="00693FBC">
        <w:rPr>
          <w:sz w:val="22"/>
          <w:szCs w:val="22"/>
          <w:lang w:val="en-US"/>
        </w:rPr>
        <w:t>,</w:t>
      </w:r>
      <w:r w:rsidR="007D3D9E">
        <w:rPr>
          <w:sz w:val="22"/>
          <w:szCs w:val="22"/>
          <w:lang w:val="en-US"/>
        </w:rPr>
        <w:t xml:space="preserve"> </w:t>
      </w:r>
    </w:p>
    <w:p w:rsidR="007D3D9E" w:rsidRDefault="00693FBC" w:rsidP="00693FBC">
      <w:pPr>
        <w:pStyle w:val="a3"/>
        <w:ind w:firstLine="360"/>
        <w:jc w:val="center"/>
        <w:rPr>
          <w:sz w:val="22"/>
          <w:szCs w:val="22"/>
          <w:lang w:val="en-US"/>
        </w:rPr>
      </w:pPr>
      <w:r w:rsidRPr="007D3D9E">
        <w:rPr>
          <w:position w:val="-44"/>
          <w:sz w:val="22"/>
          <w:szCs w:val="22"/>
          <w:lang w:val="ru-RU"/>
        </w:rPr>
        <w:object w:dxaOrig="2980" w:dyaOrig="999">
          <v:shape id="_x0000_i1094" type="#_x0000_t75" style="width:163.5pt;height:54pt" o:ole="">
            <v:imagedata r:id="rId73" o:title=""/>
          </v:shape>
          <o:OLEObject Type="Embed" ProgID="Equation.3" ShapeID="_x0000_i1094" DrawAspect="Content" ObjectID="_1502700521" r:id="rId74"/>
        </w:object>
      </w:r>
    </w:p>
    <w:p w:rsidR="007D3D9E" w:rsidRDefault="007D3D9E" w:rsidP="00736321">
      <w:pPr>
        <w:pStyle w:val="a3"/>
        <w:ind w:firstLine="360"/>
        <w:rPr>
          <w:sz w:val="22"/>
          <w:szCs w:val="22"/>
          <w:lang w:val="en-US"/>
        </w:rPr>
      </w:pPr>
    </w:p>
    <w:p w:rsidR="00736321" w:rsidRPr="00693FBC" w:rsidRDefault="008734FF" w:rsidP="00736321">
      <w:pPr>
        <w:pStyle w:val="a3"/>
        <w:ind w:firstLine="360"/>
        <w:rPr>
          <w:sz w:val="22"/>
          <w:szCs w:val="22"/>
          <w:lang w:val="en-US"/>
        </w:rPr>
      </w:pPr>
      <w:r>
        <w:rPr>
          <w:sz w:val="22"/>
          <w:szCs w:val="22"/>
          <w:lang w:val="en-US"/>
        </w:rPr>
        <w:t>M</w:t>
      </w:r>
      <w:r w:rsidRPr="008734FF">
        <w:rPr>
          <w:sz w:val="22"/>
          <w:szCs w:val="22"/>
        </w:rPr>
        <w:t xml:space="preserve">ake elementary transformations for as long until </w:t>
      </w:r>
      <w:r>
        <w:rPr>
          <w:sz w:val="22"/>
          <w:szCs w:val="22"/>
          <w:lang w:val="en-US"/>
        </w:rPr>
        <w:t xml:space="preserve">we </w:t>
      </w:r>
      <w:r w:rsidRPr="008734FF">
        <w:rPr>
          <w:sz w:val="22"/>
          <w:szCs w:val="22"/>
        </w:rPr>
        <w:t>get the identity matrix in place given</w:t>
      </w:r>
      <w:r w:rsidR="00693FBC">
        <w:rPr>
          <w:sz w:val="22"/>
          <w:szCs w:val="22"/>
          <w:lang w:val="en-US"/>
        </w:rPr>
        <w:t>, (E|B)</w:t>
      </w:r>
      <w:r w:rsidR="00736321">
        <w:rPr>
          <w:sz w:val="22"/>
          <w:szCs w:val="22"/>
        </w:rPr>
        <w:t>.</w:t>
      </w:r>
      <w:r w:rsidR="00693FBC">
        <w:rPr>
          <w:sz w:val="22"/>
          <w:szCs w:val="22"/>
          <w:lang w:val="en-US"/>
        </w:rPr>
        <w:t xml:space="preserve"> Then  </w:t>
      </w:r>
      <w:r w:rsidR="00693FBC" w:rsidRPr="00693FBC">
        <w:rPr>
          <w:i/>
          <w:sz w:val="22"/>
          <w:szCs w:val="22"/>
          <w:lang w:val="en-US"/>
        </w:rPr>
        <w:t>B=A</w:t>
      </w:r>
      <w:r w:rsidR="00693FBC" w:rsidRPr="00693FBC">
        <w:rPr>
          <w:i/>
          <w:sz w:val="22"/>
          <w:szCs w:val="22"/>
          <w:vertAlign w:val="superscript"/>
          <w:lang w:val="en-US"/>
        </w:rPr>
        <w:t>-1</w:t>
      </w:r>
      <w:r w:rsidR="00693FBC" w:rsidRPr="00693FBC">
        <w:rPr>
          <w:i/>
          <w:sz w:val="22"/>
          <w:szCs w:val="22"/>
          <w:lang w:val="en-US"/>
        </w:rPr>
        <w:t>.</w:t>
      </w:r>
      <w:r w:rsidR="00693FBC">
        <w:rPr>
          <w:sz w:val="22"/>
          <w:szCs w:val="22"/>
          <w:lang w:val="en-US"/>
        </w:rPr>
        <w:t xml:space="preserve"> </w:t>
      </w:r>
    </w:p>
    <w:p w:rsidR="007D3D9E" w:rsidRPr="00A85E83" w:rsidRDefault="007D3D9E" w:rsidP="007D3D9E">
      <w:pPr>
        <w:pStyle w:val="a3"/>
        <w:rPr>
          <w:sz w:val="22"/>
          <w:szCs w:val="22"/>
          <w:lang w:val="en-US"/>
        </w:rPr>
      </w:pPr>
      <w:r>
        <w:rPr>
          <w:b/>
          <w:sz w:val="22"/>
          <w:szCs w:val="22"/>
          <w:lang w:val="en-US"/>
        </w:rPr>
        <w:lastRenderedPageBreak/>
        <w:t>Example</w:t>
      </w:r>
      <w:r w:rsidRPr="00A85E83">
        <w:rPr>
          <w:sz w:val="22"/>
          <w:szCs w:val="22"/>
          <w:lang w:val="en-US"/>
        </w:rPr>
        <w:t xml:space="preserve">.  </w:t>
      </w:r>
      <w:r>
        <w:rPr>
          <w:sz w:val="22"/>
          <w:szCs w:val="22"/>
          <w:lang w:val="en-US"/>
        </w:rPr>
        <w:t>Given the matrix</w:t>
      </w:r>
      <w:r w:rsidRPr="006F02AF">
        <w:rPr>
          <w:position w:val="-42"/>
          <w:sz w:val="22"/>
          <w:szCs w:val="22"/>
          <w:lang w:val="ru-RU"/>
        </w:rPr>
        <w:object w:dxaOrig="1380" w:dyaOrig="940">
          <v:shape id="_x0000_i1093" type="#_x0000_t75" style="width:69pt;height:47.25pt" o:ole="">
            <v:imagedata r:id="rId27" o:title=""/>
          </v:shape>
          <o:OLEObject Type="Embed" ProgID="Equation.3" ShapeID="_x0000_i1093" DrawAspect="Content" ObjectID="_1502700522" r:id="rId75"/>
        </w:object>
      </w:r>
      <w:r w:rsidRPr="00A85E83">
        <w:rPr>
          <w:sz w:val="22"/>
          <w:szCs w:val="22"/>
          <w:lang w:val="en-US"/>
        </w:rPr>
        <w:t xml:space="preserve"> </w:t>
      </w:r>
      <w:r>
        <w:rPr>
          <w:sz w:val="22"/>
          <w:szCs w:val="22"/>
          <w:lang w:val="en-US"/>
        </w:rPr>
        <w:t>. Find the inverse matrix of A</w:t>
      </w:r>
      <w:r w:rsidR="00693FBC" w:rsidRPr="00693FBC">
        <w:rPr>
          <w:sz w:val="22"/>
          <w:szCs w:val="22"/>
        </w:rPr>
        <w:t xml:space="preserve"> </w:t>
      </w:r>
      <w:r w:rsidR="00693FBC" w:rsidRPr="00A17058">
        <w:rPr>
          <w:sz w:val="22"/>
          <w:szCs w:val="22"/>
        </w:rPr>
        <w:t>by the method of elementary transformation</w:t>
      </w:r>
      <w:r>
        <w:rPr>
          <w:sz w:val="22"/>
          <w:szCs w:val="22"/>
          <w:lang w:val="en-US"/>
        </w:rPr>
        <w:t xml:space="preserve">. </w:t>
      </w:r>
    </w:p>
    <w:p w:rsidR="00736321" w:rsidRPr="00736321" w:rsidRDefault="00693FBC" w:rsidP="00736321">
      <w:pPr>
        <w:pStyle w:val="a3"/>
        <w:ind w:firstLine="360"/>
        <w:rPr>
          <w:sz w:val="22"/>
          <w:szCs w:val="22"/>
        </w:rPr>
      </w:pPr>
      <w:r>
        <w:rPr>
          <w:b/>
          <w:sz w:val="22"/>
          <w:szCs w:val="22"/>
          <w:lang w:val="en-US"/>
        </w:rPr>
        <w:t xml:space="preserve">Solution. </w:t>
      </w:r>
      <w:r w:rsidRPr="00693FBC">
        <w:rPr>
          <w:sz w:val="22"/>
          <w:szCs w:val="22"/>
          <w:lang w:val="en-US"/>
        </w:rPr>
        <w:t>Consider the extended matrix (A|E).</w:t>
      </w:r>
      <w:r>
        <w:rPr>
          <w:b/>
          <w:sz w:val="22"/>
          <w:szCs w:val="22"/>
          <w:lang w:val="en-US"/>
        </w:rPr>
        <w:t xml:space="preserve"> </w:t>
      </w:r>
      <w:r w:rsidRPr="00693FBC">
        <w:rPr>
          <w:sz w:val="22"/>
          <w:szCs w:val="22"/>
          <w:lang w:val="en-US"/>
        </w:rPr>
        <w:t xml:space="preserve">Do </w:t>
      </w:r>
      <w:r>
        <w:rPr>
          <w:sz w:val="22"/>
          <w:szCs w:val="22"/>
          <w:lang w:val="en-US"/>
        </w:rPr>
        <w:t xml:space="preserve">some </w:t>
      </w:r>
      <w:r w:rsidRPr="00A17058">
        <w:rPr>
          <w:sz w:val="22"/>
          <w:szCs w:val="22"/>
        </w:rPr>
        <w:t>elementary transformation</w:t>
      </w:r>
    </w:p>
    <w:p w:rsidR="00736321" w:rsidRDefault="00736321" w:rsidP="00736321">
      <w:pPr>
        <w:pStyle w:val="a3"/>
        <w:ind w:firstLine="360"/>
        <w:rPr>
          <w:sz w:val="22"/>
          <w:szCs w:val="22"/>
        </w:rPr>
      </w:pPr>
      <w:r w:rsidRPr="006F02AF">
        <w:rPr>
          <w:position w:val="-44"/>
          <w:sz w:val="22"/>
          <w:szCs w:val="22"/>
          <w:lang w:val="ru-RU"/>
        </w:rPr>
        <w:object w:dxaOrig="1800" w:dyaOrig="980">
          <v:shape id="_x0000_i1057" type="#_x0000_t75" style="width:90pt;height:48.75pt" o:ole="">
            <v:imagedata r:id="rId76" o:title=""/>
          </v:shape>
          <o:OLEObject Type="Embed" ProgID="Equation.3" ShapeID="_x0000_i1057" DrawAspect="Content" ObjectID="_1502700523" r:id="rId77"/>
        </w:object>
      </w:r>
      <w:r>
        <w:rPr>
          <w:sz w:val="22"/>
          <w:szCs w:val="22"/>
        </w:rPr>
        <w:t xml:space="preserve"> </w:t>
      </w:r>
      <w:r w:rsidRPr="006F02AF">
        <w:rPr>
          <w:position w:val="-40"/>
          <w:sz w:val="22"/>
          <w:szCs w:val="22"/>
        </w:rPr>
        <w:object w:dxaOrig="940" w:dyaOrig="900">
          <v:shape id="_x0000_i1058" type="#_x0000_t75" style="width:47.25pt;height:45pt" o:ole="">
            <v:imagedata r:id="rId78" o:title=""/>
          </v:shape>
          <o:OLEObject Type="Embed" ProgID="Equation.3" ShapeID="_x0000_i1058" DrawAspect="Content" ObjectID="_1502700524" r:id="rId79"/>
        </w:object>
      </w:r>
      <w:r w:rsidRPr="006F02AF">
        <w:rPr>
          <w:position w:val="-44"/>
          <w:sz w:val="22"/>
          <w:szCs w:val="22"/>
          <w:lang w:val="ru-RU"/>
        </w:rPr>
        <w:object w:dxaOrig="2240" w:dyaOrig="980">
          <v:shape id="_x0000_i1059" type="#_x0000_t75" style="width:111.75pt;height:48.75pt" o:ole="">
            <v:imagedata r:id="rId80" o:title=""/>
          </v:shape>
          <o:OLEObject Type="Embed" ProgID="Equation.3" ShapeID="_x0000_i1059" DrawAspect="Content" ObjectID="_1502700525" r:id="rId81"/>
        </w:object>
      </w:r>
      <w:r w:rsidRPr="006F02AF">
        <w:rPr>
          <w:position w:val="-40"/>
          <w:sz w:val="22"/>
          <w:szCs w:val="22"/>
          <w:lang w:val="ru-RU"/>
        </w:rPr>
        <w:object w:dxaOrig="999" w:dyaOrig="900">
          <v:shape id="_x0000_i1060" type="#_x0000_t75" style="width:50.25pt;height:45pt" o:ole="">
            <v:imagedata r:id="rId82" o:title=""/>
          </v:shape>
          <o:OLEObject Type="Embed" ProgID="Equation.3" ShapeID="_x0000_i1060" DrawAspect="Content" ObjectID="_1502700526" r:id="rId83"/>
        </w:object>
      </w:r>
    </w:p>
    <w:p w:rsidR="00736321" w:rsidRDefault="00736321" w:rsidP="00736321">
      <w:pPr>
        <w:pStyle w:val="a3"/>
        <w:ind w:firstLine="360"/>
        <w:rPr>
          <w:sz w:val="22"/>
          <w:szCs w:val="22"/>
          <w:lang w:val="en-US"/>
        </w:rPr>
      </w:pPr>
    </w:p>
    <w:p w:rsidR="00736321" w:rsidRDefault="00736321" w:rsidP="00736321">
      <w:pPr>
        <w:pStyle w:val="a3"/>
        <w:ind w:firstLine="360"/>
        <w:rPr>
          <w:sz w:val="22"/>
          <w:szCs w:val="22"/>
          <w:lang w:val="en-US"/>
        </w:rPr>
      </w:pPr>
      <w:r w:rsidRPr="006F02AF">
        <w:rPr>
          <w:position w:val="-44"/>
          <w:sz w:val="22"/>
          <w:szCs w:val="22"/>
          <w:lang w:val="ru-RU"/>
        </w:rPr>
        <w:object w:dxaOrig="2220" w:dyaOrig="980">
          <v:shape id="_x0000_i1061" type="#_x0000_t75" style="width:111pt;height:48.75pt" o:ole="">
            <v:imagedata r:id="rId84" o:title=""/>
          </v:shape>
          <o:OLEObject Type="Embed" ProgID="Equation.3" ShapeID="_x0000_i1061" DrawAspect="Content" ObjectID="_1502700527" r:id="rId85"/>
        </w:object>
      </w:r>
      <w:r w:rsidRPr="006F02AF">
        <w:rPr>
          <w:position w:val="-40"/>
          <w:sz w:val="22"/>
          <w:szCs w:val="22"/>
          <w:lang w:val="ru-RU"/>
        </w:rPr>
        <w:object w:dxaOrig="320" w:dyaOrig="900">
          <v:shape id="_x0000_i1062" type="#_x0000_t75" style="width:15.75pt;height:45pt" o:ole="">
            <v:imagedata r:id="rId86" o:title=""/>
          </v:shape>
          <o:OLEObject Type="Embed" ProgID="Equation.3" ShapeID="_x0000_i1062" DrawAspect="Content" ObjectID="_1502700528" r:id="rId87"/>
        </w:object>
      </w:r>
      <w:r w:rsidRPr="006F02AF">
        <w:rPr>
          <w:position w:val="-44"/>
          <w:sz w:val="22"/>
          <w:szCs w:val="22"/>
          <w:lang w:val="ru-RU"/>
        </w:rPr>
        <w:object w:dxaOrig="2840" w:dyaOrig="980">
          <v:shape id="_x0000_i1063" type="#_x0000_t75" style="width:141.75pt;height:48.75pt" o:ole="">
            <v:imagedata r:id="rId88" o:title=""/>
          </v:shape>
          <o:OLEObject Type="Embed" ProgID="Equation.3" ShapeID="_x0000_i1063" DrawAspect="Content" ObjectID="_1502700529" r:id="rId89"/>
        </w:object>
      </w:r>
    </w:p>
    <w:p w:rsidR="00736321" w:rsidRDefault="00736321" w:rsidP="00736321">
      <w:pPr>
        <w:pStyle w:val="a3"/>
        <w:ind w:firstLine="360"/>
        <w:rPr>
          <w:sz w:val="22"/>
          <w:szCs w:val="22"/>
          <w:lang w:val="en-US"/>
        </w:rPr>
      </w:pPr>
    </w:p>
    <w:p w:rsidR="00736321" w:rsidRPr="00674C39" w:rsidRDefault="00736321" w:rsidP="00736321">
      <w:pPr>
        <w:pStyle w:val="a3"/>
        <w:ind w:firstLine="360"/>
        <w:rPr>
          <w:sz w:val="22"/>
          <w:szCs w:val="22"/>
          <w:lang w:val="en-US"/>
        </w:rPr>
      </w:pPr>
      <w:r w:rsidRPr="006F02AF">
        <w:rPr>
          <w:position w:val="-44"/>
          <w:sz w:val="22"/>
          <w:szCs w:val="22"/>
          <w:lang w:val="ru-RU"/>
        </w:rPr>
        <w:object w:dxaOrig="2320" w:dyaOrig="980">
          <v:shape id="_x0000_i1064" type="#_x0000_t75" style="width:116.25pt;height:48.75pt" o:ole="">
            <v:imagedata r:id="rId90" o:title=""/>
          </v:shape>
          <o:OLEObject Type="Embed" ProgID="Equation.3" ShapeID="_x0000_i1064" DrawAspect="Content" ObjectID="_1502700530" r:id="rId91"/>
        </w:object>
      </w:r>
      <w:r w:rsidRPr="00674C39">
        <w:rPr>
          <w:sz w:val="22"/>
          <w:szCs w:val="22"/>
          <w:lang w:val="en-US"/>
        </w:rPr>
        <w:t>.</w:t>
      </w:r>
    </w:p>
    <w:p w:rsidR="00736321" w:rsidRPr="00674C39" w:rsidRDefault="00736321" w:rsidP="00736321">
      <w:pPr>
        <w:pStyle w:val="a3"/>
        <w:ind w:firstLine="360"/>
        <w:rPr>
          <w:sz w:val="22"/>
          <w:szCs w:val="22"/>
          <w:lang w:val="en-US"/>
        </w:rPr>
      </w:pPr>
    </w:p>
    <w:p w:rsidR="00736321" w:rsidRPr="00674C39" w:rsidRDefault="0002120A" w:rsidP="00736321">
      <w:pPr>
        <w:pStyle w:val="a3"/>
        <w:ind w:firstLine="360"/>
        <w:rPr>
          <w:sz w:val="22"/>
          <w:szCs w:val="22"/>
          <w:lang w:val="en-US"/>
        </w:rPr>
      </w:pPr>
      <w:r>
        <w:rPr>
          <w:sz w:val="22"/>
          <w:szCs w:val="22"/>
          <w:lang w:val="en-US"/>
        </w:rPr>
        <w:t>Then we hence,</w:t>
      </w:r>
      <w:r w:rsidR="00736321">
        <w:rPr>
          <w:sz w:val="22"/>
          <w:szCs w:val="22"/>
        </w:rPr>
        <w:t xml:space="preserve"> </w:t>
      </w:r>
      <w:r w:rsidR="00736321" w:rsidRPr="006F02AF">
        <w:rPr>
          <w:position w:val="-42"/>
          <w:sz w:val="22"/>
          <w:szCs w:val="22"/>
          <w:lang w:val="ru-RU"/>
        </w:rPr>
        <w:object w:dxaOrig="1939" w:dyaOrig="940">
          <v:shape id="_x0000_i1065" type="#_x0000_t75" style="width:96.75pt;height:47.25pt" o:ole="">
            <v:imagedata r:id="rId92" o:title=""/>
          </v:shape>
          <o:OLEObject Type="Embed" ProgID="Equation.3" ShapeID="_x0000_i1065" DrawAspect="Content" ObjectID="_1502700531" r:id="rId93"/>
        </w:object>
      </w:r>
      <w:r w:rsidR="00736321" w:rsidRPr="00674C39">
        <w:rPr>
          <w:sz w:val="22"/>
          <w:szCs w:val="22"/>
          <w:lang w:val="en-US"/>
        </w:rPr>
        <w:t>.</w:t>
      </w:r>
    </w:p>
    <w:p w:rsidR="00736321" w:rsidRDefault="00736321" w:rsidP="00736321">
      <w:pPr>
        <w:pStyle w:val="a3"/>
        <w:rPr>
          <w:sz w:val="22"/>
          <w:szCs w:val="22"/>
        </w:rPr>
      </w:pPr>
      <w:r>
        <w:rPr>
          <w:sz w:val="22"/>
          <w:szCs w:val="22"/>
        </w:rPr>
        <w:tab/>
      </w:r>
      <w:r w:rsidR="0002120A">
        <w:rPr>
          <w:sz w:val="22"/>
          <w:szCs w:val="22"/>
          <w:lang w:val="en-US"/>
        </w:rPr>
        <w:t xml:space="preserve">Regular matrix has following properties: </w:t>
      </w:r>
    </w:p>
    <w:p w:rsidR="00736321" w:rsidRDefault="00736321" w:rsidP="00736321">
      <w:pPr>
        <w:pStyle w:val="a3"/>
        <w:rPr>
          <w:sz w:val="22"/>
          <w:szCs w:val="22"/>
        </w:rPr>
      </w:pPr>
      <w:r>
        <w:rPr>
          <w:sz w:val="22"/>
          <w:szCs w:val="22"/>
        </w:rPr>
        <w:t xml:space="preserve">1) </w:t>
      </w:r>
      <w:r w:rsidRPr="006F02AF">
        <w:rPr>
          <w:position w:val="-28"/>
          <w:sz w:val="22"/>
          <w:szCs w:val="22"/>
        </w:rPr>
        <w:object w:dxaOrig="900" w:dyaOrig="620">
          <v:shape id="_x0000_i1066" type="#_x0000_t75" style="width:45pt;height:30.75pt" o:ole="">
            <v:imagedata r:id="rId94" o:title=""/>
          </v:shape>
          <o:OLEObject Type="Embed" ProgID="Equation.3" ShapeID="_x0000_i1066" DrawAspect="Content" ObjectID="_1502700532" r:id="rId95"/>
        </w:object>
      </w:r>
      <w:r>
        <w:rPr>
          <w:sz w:val="22"/>
          <w:szCs w:val="22"/>
        </w:rPr>
        <w:t xml:space="preserve">, </w:t>
      </w:r>
      <w:r>
        <w:rPr>
          <w:sz w:val="22"/>
          <w:szCs w:val="22"/>
        </w:rPr>
        <w:tab/>
      </w:r>
      <w:r>
        <w:rPr>
          <w:sz w:val="22"/>
          <w:szCs w:val="22"/>
        </w:rPr>
        <w:tab/>
        <w:t xml:space="preserve">             2) </w:t>
      </w:r>
      <w:r w:rsidRPr="006F02AF">
        <w:rPr>
          <w:position w:val="-10"/>
          <w:sz w:val="22"/>
          <w:szCs w:val="22"/>
        </w:rPr>
        <w:object w:dxaOrig="1020" w:dyaOrig="400">
          <v:shape id="_x0000_i1067" type="#_x0000_t75" style="width:51pt;height:20.25pt" o:ole="">
            <v:imagedata r:id="rId96" o:title=""/>
          </v:shape>
          <o:OLEObject Type="Embed" ProgID="Equation.3" ShapeID="_x0000_i1067" DrawAspect="Content" ObjectID="_1502700533" r:id="rId97"/>
        </w:object>
      </w:r>
      <w:r>
        <w:rPr>
          <w:sz w:val="22"/>
          <w:szCs w:val="22"/>
        </w:rPr>
        <w:t xml:space="preserve">, </w:t>
      </w:r>
      <w:r>
        <w:rPr>
          <w:sz w:val="22"/>
          <w:szCs w:val="22"/>
        </w:rPr>
        <w:tab/>
      </w:r>
    </w:p>
    <w:p w:rsidR="00736321" w:rsidRDefault="00736321" w:rsidP="00736321">
      <w:pPr>
        <w:pStyle w:val="a3"/>
        <w:rPr>
          <w:sz w:val="22"/>
          <w:szCs w:val="22"/>
        </w:rPr>
      </w:pPr>
      <w:r>
        <w:rPr>
          <w:sz w:val="22"/>
          <w:szCs w:val="22"/>
        </w:rPr>
        <w:t xml:space="preserve">3) </w:t>
      </w:r>
      <w:r w:rsidRPr="006F02AF">
        <w:rPr>
          <w:position w:val="-10"/>
          <w:sz w:val="22"/>
          <w:szCs w:val="22"/>
        </w:rPr>
        <w:object w:dxaOrig="1460" w:dyaOrig="360">
          <v:shape id="_x0000_i1068" type="#_x0000_t75" style="width:72.75pt;height:18pt" o:ole="">
            <v:imagedata r:id="rId98" o:title=""/>
          </v:shape>
          <o:OLEObject Type="Embed" ProgID="Equation.3" ShapeID="_x0000_i1068" DrawAspect="Content" ObjectID="_1502700534" r:id="rId99"/>
        </w:object>
      </w:r>
      <w:r>
        <w:rPr>
          <w:sz w:val="22"/>
          <w:szCs w:val="22"/>
        </w:rPr>
        <w:t>,</w:t>
      </w:r>
      <w:r>
        <w:rPr>
          <w:sz w:val="22"/>
          <w:szCs w:val="22"/>
        </w:rPr>
        <w:tab/>
      </w:r>
      <w:r>
        <w:rPr>
          <w:sz w:val="22"/>
          <w:szCs w:val="22"/>
        </w:rPr>
        <w:tab/>
        <w:t>4)</w:t>
      </w:r>
      <w:r w:rsidRPr="006F02AF">
        <w:rPr>
          <w:position w:val="-10"/>
          <w:sz w:val="22"/>
          <w:szCs w:val="22"/>
        </w:rPr>
        <w:object w:dxaOrig="1240" w:dyaOrig="420">
          <v:shape id="_x0000_i1069" type="#_x0000_t75" style="width:62.25pt;height:21pt" o:ole="">
            <v:imagedata r:id="rId100" o:title=""/>
          </v:shape>
          <o:OLEObject Type="Embed" ProgID="Equation.3" ShapeID="_x0000_i1069" DrawAspect="Content" ObjectID="_1502700535" r:id="rId101"/>
        </w:object>
      </w:r>
      <w:r>
        <w:rPr>
          <w:sz w:val="22"/>
          <w:szCs w:val="22"/>
        </w:rPr>
        <w:t>.</w:t>
      </w:r>
    </w:p>
    <w:p w:rsidR="00736321" w:rsidRDefault="00736321" w:rsidP="00736321">
      <w:pPr>
        <w:pStyle w:val="a3"/>
        <w:rPr>
          <w:sz w:val="22"/>
          <w:szCs w:val="22"/>
        </w:rPr>
      </w:pPr>
    </w:p>
    <w:p w:rsidR="00736321" w:rsidRDefault="00736321" w:rsidP="00736321">
      <w:pPr>
        <w:pStyle w:val="a3"/>
        <w:rPr>
          <w:b/>
          <w:bCs/>
          <w:sz w:val="22"/>
          <w:szCs w:val="22"/>
        </w:rPr>
      </w:pPr>
    </w:p>
    <w:p w:rsidR="00736321" w:rsidRPr="008734FF" w:rsidRDefault="008734FF" w:rsidP="00736321">
      <w:pPr>
        <w:pStyle w:val="a3"/>
        <w:jc w:val="center"/>
        <w:rPr>
          <w:b/>
          <w:bCs/>
          <w:sz w:val="22"/>
          <w:szCs w:val="22"/>
        </w:rPr>
      </w:pPr>
      <w:r w:rsidRPr="008734FF">
        <w:rPr>
          <w:b/>
          <w:iCs/>
          <w:lang w:val="en-US"/>
        </w:rPr>
        <w:t>RAN</w:t>
      </w:r>
      <w:r w:rsidR="0002120A">
        <w:rPr>
          <w:b/>
          <w:iCs/>
          <w:lang w:val="en-US"/>
        </w:rPr>
        <w:t>K</w:t>
      </w:r>
    </w:p>
    <w:p w:rsidR="00941F6A" w:rsidRDefault="00941F6A" w:rsidP="00941F6A">
      <w:pPr>
        <w:jc w:val="both"/>
        <w:rPr>
          <w:lang w:val="en-US"/>
        </w:rPr>
      </w:pPr>
      <w:r w:rsidRPr="008536BB">
        <w:rPr>
          <w:lang w:val="en-US"/>
        </w:rPr>
        <w:t xml:space="preserve">Let us now introduce the concept of a </w:t>
      </w:r>
      <w:r>
        <w:rPr>
          <w:i/>
          <w:iCs/>
          <w:lang w:val="en-US"/>
        </w:rPr>
        <w:t>ran</w:t>
      </w:r>
      <w:r w:rsidR="0002120A">
        <w:rPr>
          <w:i/>
          <w:iCs/>
          <w:lang w:val="en-US"/>
        </w:rPr>
        <w:t>k</w:t>
      </w:r>
      <w:r>
        <w:rPr>
          <w:i/>
          <w:iCs/>
          <w:lang w:val="en-US"/>
        </w:rPr>
        <w:t xml:space="preserve">. </w:t>
      </w:r>
      <w:r w:rsidRPr="00941F6A">
        <w:rPr>
          <w:iCs/>
          <w:lang w:val="en-US"/>
        </w:rPr>
        <w:t>Let</w:t>
      </w:r>
      <w:r w:rsidRPr="00941F6A">
        <w:rPr>
          <w:lang w:val="en-US"/>
        </w:rPr>
        <w:t xml:space="preserve"> </w:t>
      </w:r>
    </w:p>
    <w:p w:rsidR="00941F6A" w:rsidRDefault="00941F6A" w:rsidP="00941F6A">
      <w:pPr>
        <w:jc w:val="both"/>
        <w:rPr>
          <w:lang w:val="en-US"/>
        </w:rPr>
      </w:pPr>
    </w:p>
    <w:p w:rsidR="00941F6A" w:rsidRDefault="00941F6A" w:rsidP="00941F6A">
      <w:pPr>
        <w:jc w:val="center"/>
        <w:rPr>
          <w:sz w:val="22"/>
          <w:szCs w:val="22"/>
          <w:lang w:val="en-US"/>
        </w:rPr>
      </w:pPr>
      <w:r w:rsidRPr="00042A6D">
        <w:rPr>
          <w:position w:val="-16"/>
          <w:sz w:val="22"/>
          <w:szCs w:val="22"/>
          <w:lang w:val="kk-KZ"/>
        </w:rPr>
        <w:object w:dxaOrig="2960" w:dyaOrig="360">
          <v:shape id="_x0000_i1070" type="#_x0000_t75" style="width:147.75pt;height:18pt" o:ole="">
            <v:imagedata r:id="rId102" o:title=""/>
          </v:shape>
          <o:OLEObject Type="Embed" ProgID="Equation.3" ShapeID="_x0000_i1070" DrawAspect="Content" ObjectID="_1502700536" r:id="rId103"/>
        </w:object>
      </w:r>
    </w:p>
    <w:p w:rsidR="00941F6A" w:rsidRDefault="00941F6A" w:rsidP="0042059B">
      <w:pPr>
        <w:jc w:val="both"/>
        <w:rPr>
          <w:sz w:val="22"/>
          <w:szCs w:val="22"/>
          <w:lang w:val="en-US"/>
        </w:rPr>
      </w:pPr>
    </w:p>
    <w:p w:rsidR="00736321" w:rsidRPr="00941F6A" w:rsidRDefault="0042059B" w:rsidP="0042059B">
      <w:pPr>
        <w:jc w:val="both"/>
        <w:rPr>
          <w:sz w:val="22"/>
          <w:szCs w:val="22"/>
          <w:lang w:val="kk-KZ"/>
        </w:rPr>
      </w:pPr>
      <w:r w:rsidRPr="0042059B">
        <w:rPr>
          <w:iCs/>
          <w:sz w:val="22"/>
          <w:szCs w:val="22"/>
          <w:lang w:val="en-US"/>
        </w:rPr>
        <w:lastRenderedPageBreak/>
        <w:t>By deleting multiple rows and columns, we can get a square matrix</w:t>
      </w:r>
      <w:r>
        <w:rPr>
          <w:iCs/>
          <w:sz w:val="22"/>
          <w:szCs w:val="22"/>
          <w:lang w:val="en-US"/>
        </w:rPr>
        <w:t xml:space="preserve"> order </w:t>
      </w:r>
      <w:r>
        <w:rPr>
          <w:i/>
          <w:iCs/>
          <w:sz w:val="22"/>
          <w:szCs w:val="22"/>
          <w:lang w:val="en-US"/>
        </w:rPr>
        <w:t xml:space="preserve">  </w:t>
      </w:r>
      <w:r w:rsidRPr="00941F6A">
        <w:rPr>
          <w:i/>
          <w:iCs/>
          <w:sz w:val="22"/>
          <w:szCs w:val="22"/>
          <w:lang w:val="en-US"/>
        </w:rPr>
        <w:t>k</w:t>
      </w:r>
      <w:r>
        <w:rPr>
          <w:i/>
          <w:iCs/>
          <w:sz w:val="22"/>
          <w:szCs w:val="22"/>
          <w:lang w:val="en-US"/>
        </w:rPr>
        <w:t xml:space="preserve">, </w:t>
      </w:r>
      <w:r w:rsidRPr="0042059B">
        <w:rPr>
          <w:iCs/>
          <w:sz w:val="22"/>
          <w:szCs w:val="22"/>
          <w:lang w:val="en-US"/>
        </w:rPr>
        <w:t xml:space="preserve">where </w:t>
      </w:r>
      <w:r w:rsidRPr="00941F6A">
        <w:rPr>
          <w:i/>
          <w:iCs/>
          <w:sz w:val="22"/>
          <w:szCs w:val="22"/>
          <w:lang w:val="en-US"/>
        </w:rPr>
        <w:t>k</w:t>
      </w:r>
      <w:r w:rsidRPr="006F02AF">
        <w:rPr>
          <w:i/>
          <w:iCs/>
          <w:position w:val="-4"/>
          <w:sz w:val="22"/>
          <w:szCs w:val="22"/>
        </w:rPr>
        <w:object w:dxaOrig="200" w:dyaOrig="240">
          <v:shape id="_x0000_i1071" type="#_x0000_t75" style="width:9.75pt;height:12pt" o:ole="">
            <v:imagedata r:id="rId104" o:title=""/>
          </v:shape>
          <o:OLEObject Type="Embed" ProgID="Equation.3" ShapeID="_x0000_i1071" DrawAspect="Content" ObjectID="_1502700537" r:id="rId105"/>
        </w:object>
      </w:r>
      <w:r w:rsidRPr="00941F6A">
        <w:rPr>
          <w:sz w:val="22"/>
          <w:szCs w:val="22"/>
          <w:lang w:val="en-US"/>
        </w:rPr>
        <w:t>min</w:t>
      </w:r>
      <w:r w:rsidRPr="00941F6A">
        <w:rPr>
          <w:i/>
          <w:iCs/>
          <w:sz w:val="22"/>
          <w:szCs w:val="22"/>
          <w:lang w:val="en-US"/>
        </w:rPr>
        <w:t>(m,n)</w:t>
      </w:r>
      <w:r w:rsidR="00587FC9">
        <w:rPr>
          <w:i/>
          <w:iCs/>
          <w:sz w:val="22"/>
          <w:szCs w:val="22"/>
          <w:lang w:val="en-US"/>
        </w:rPr>
        <w:t xml:space="preserve">. </w:t>
      </w:r>
      <w:r w:rsidRPr="00941F6A">
        <w:rPr>
          <w:sz w:val="22"/>
          <w:szCs w:val="22"/>
          <w:lang w:val="en-US"/>
        </w:rPr>
        <w:t xml:space="preserve"> </w:t>
      </w:r>
      <w:r w:rsidR="00587FC9" w:rsidRPr="00587FC9">
        <w:rPr>
          <w:sz w:val="22"/>
          <w:szCs w:val="22"/>
          <w:lang w:val="en-US"/>
        </w:rPr>
        <w:t>Determinant of</w:t>
      </w:r>
      <w:r w:rsidR="00587FC9">
        <w:rPr>
          <w:sz w:val="22"/>
          <w:szCs w:val="22"/>
          <w:lang w:val="en-US"/>
        </w:rPr>
        <w:t xml:space="preserve">  it </w:t>
      </w:r>
      <w:r w:rsidR="00587FC9" w:rsidRPr="00587FC9">
        <w:rPr>
          <w:sz w:val="22"/>
          <w:szCs w:val="22"/>
          <w:lang w:val="en-US"/>
        </w:rPr>
        <w:t xml:space="preserve"> square matrix is called minor of order k.</w:t>
      </w:r>
      <w:r w:rsidR="00587FC9">
        <w:rPr>
          <w:sz w:val="22"/>
          <w:szCs w:val="22"/>
          <w:lang w:val="en-US"/>
        </w:rPr>
        <w:t xml:space="preserve">  </w:t>
      </w:r>
      <w:r>
        <w:rPr>
          <w:sz w:val="22"/>
          <w:szCs w:val="22"/>
          <w:lang w:val="en-US"/>
        </w:rPr>
        <w:t>The number of  minor</w:t>
      </w:r>
      <w:r w:rsidR="00587FC9">
        <w:rPr>
          <w:sz w:val="22"/>
          <w:szCs w:val="22"/>
          <w:lang w:val="en-US"/>
        </w:rPr>
        <w:t>s</w:t>
      </w:r>
      <w:r>
        <w:rPr>
          <w:sz w:val="22"/>
          <w:szCs w:val="22"/>
          <w:lang w:val="en-US"/>
        </w:rPr>
        <w:t xml:space="preserve"> of </w:t>
      </w:r>
      <w:r w:rsidR="00587FC9">
        <w:rPr>
          <w:sz w:val="22"/>
          <w:szCs w:val="22"/>
          <w:lang w:val="en-US"/>
        </w:rPr>
        <w:t xml:space="preserve">order </w:t>
      </w:r>
      <w:r>
        <w:rPr>
          <w:sz w:val="22"/>
          <w:szCs w:val="22"/>
          <w:lang w:val="en-US"/>
        </w:rPr>
        <w:t xml:space="preserve">is </w:t>
      </w:r>
      <w:r w:rsidR="00736321" w:rsidRPr="006F02AF">
        <w:rPr>
          <w:position w:val="-12"/>
          <w:sz w:val="22"/>
          <w:szCs w:val="22"/>
          <w:lang w:val="en-US"/>
        </w:rPr>
        <w:object w:dxaOrig="620" w:dyaOrig="380">
          <v:shape id="_x0000_i1072" type="#_x0000_t75" style="width:30.75pt;height:18.75pt" o:ole="">
            <v:imagedata r:id="rId106" o:title=""/>
          </v:shape>
          <o:OLEObject Type="Embed" ProgID="Equation.3" ShapeID="_x0000_i1072" DrawAspect="Content" ObjectID="_1502700538" r:id="rId107"/>
        </w:object>
      </w:r>
      <w:r w:rsidR="00587FC9">
        <w:rPr>
          <w:sz w:val="22"/>
          <w:szCs w:val="22"/>
          <w:lang w:val="en-US"/>
        </w:rPr>
        <w:t xml:space="preserve"> (</w:t>
      </w:r>
      <w:r w:rsidR="00587FC9" w:rsidRPr="00587FC9">
        <w:rPr>
          <w:sz w:val="22"/>
          <w:szCs w:val="22"/>
          <w:lang w:val="en-US"/>
        </w:rPr>
        <w:t>combination</w:t>
      </w:r>
      <w:r w:rsidR="00587FC9">
        <w:rPr>
          <w:sz w:val="22"/>
          <w:szCs w:val="22"/>
          <w:lang w:val="en-US"/>
        </w:rPr>
        <w:t>)</w:t>
      </w:r>
      <w:r w:rsidR="00736321" w:rsidRPr="0042059B">
        <w:rPr>
          <w:sz w:val="22"/>
          <w:szCs w:val="22"/>
          <w:lang w:val="en-US"/>
        </w:rPr>
        <w:t>.</w:t>
      </w:r>
      <w:r w:rsidR="00587FC9" w:rsidRPr="00587FC9">
        <w:rPr>
          <w:lang w:val="en-US"/>
        </w:rPr>
        <w:t xml:space="preserve"> </w:t>
      </w:r>
    </w:p>
    <w:p w:rsidR="00736321" w:rsidRDefault="00941F6A" w:rsidP="00736321">
      <w:pPr>
        <w:pStyle w:val="a3"/>
        <w:ind w:firstLine="708"/>
        <w:rPr>
          <w:sz w:val="22"/>
          <w:szCs w:val="22"/>
        </w:rPr>
      </w:pPr>
      <w:r>
        <w:rPr>
          <w:b/>
          <w:bCs/>
          <w:sz w:val="22"/>
          <w:szCs w:val="22"/>
          <w:lang w:val="en-US"/>
        </w:rPr>
        <w:t xml:space="preserve">Def. </w:t>
      </w:r>
      <w:r w:rsidR="00736321">
        <w:rPr>
          <w:b/>
          <w:bCs/>
          <w:sz w:val="22"/>
          <w:szCs w:val="22"/>
        </w:rPr>
        <w:t xml:space="preserve"> </w:t>
      </w:r>
      <w:r w:rsidR="005F536E" w:rsidRPr="0008334B">
        <w:rPr>
          <w:bCs/>
          <w:sz w:val="22"/>
          <w:szCs w:val="22"/>
        </w:rPr>
        <w:t>The rank of a matrix is ​​called the highest order non-zero minors of this matrix</w:t>
      </w:r>
      <w:r w:rsidR="00736321">
        <w:rPr>
          <w:sz w:val="22"/>
          <w:szCs w:val="22"/>
        </w:rPr>
        <w:t>:</w:t>
      </w:r>
    </w:p>
    <w:p w:rsidR="00736321" w:rsidRPr="00736321" w:rsidRDefault="00736321" w:rsidP="00736321">
      <w:pPr>
        <w:pStyle w:val="a3"/>
        <w:ind w:firstLine="708"/>
        <w:rPr>
          <w:i/>
          <w:iCs/>
          <w:sz w:val="22"/>
          <w:szCs w:val="22"/>
        </w:rPr>
      </w:pPr>
    </w:p>
    <w:p w:rsidR="00736321" w:rsidRPr="00736321" w:rsidRDefault="00736321" w:rsidP="00736321">
      <w:pPr>
        <w:pStyle w:val="a3"/>
        <w:ind w:firstLine="708"/>
        <w:jc w:val="center"/>
        <w:rPr>
          <w:sz w:val="22"/>
          <w:szCs w:val="22"/>
        </w:rPr>
      </w:pPr>
      <w:r w:rsidRPr="00736321">
        <w:rPr>
          <w:i/>
          <w:iCs/>
          <w:sz w:val="22"/>
          <w:szCs w:val="22"/>
        </w:rPr>
        <w:t>r=</w:t>
      </w:r>
      <w:r>
        <w:rPr>
          <w:i/>
          <w:iCs/>
          <w:sz w:val="22"/>
          <w:szCs w:val="22"/>
        </w:rPr>
        <w:t>r(A)</w:t>
      </w:r>
      <w:r w:rsidRPr="00736321">
        <w:rPr>
          <w:i/>
          <w:iCs/>
          <w:sz w:val="22"/>
          <w:szCs w:val="22"/>
        </w:rPr>
        <w:t>=</w:t>
      </w:r>
      <w:r>
        <w:rPr>
          <w:i/>
          <w:iCs/>
          <w:sz w:val="22"/>
          <w:szCs w:val="22"/>
        </w:rPr>
        <w:t xml:space="preserve"> ran</w:t>
      </w:r>
      <w:r w:rsidR="0002120A">
        <w:rPr>
          <w:i/>
          <w:iCs/>
          <w:sz w:val="22"/>
          <w:szCs w:val="22"/>
          <w:lang w:val="en-US"/>
        </w:rPr>
        <w:t>k</w:t>
      </w:r>
      <w:r>
        <w:rPr>
          <w:i/>
          <w:iCs/>
          <w:sz w:val="22"/>
          <w:szCs w:val="22"/>
        </w:rPr>
        <w:t>A</w:t>
      </w:r>
      <w:r>
        <w:rPr>
          <w:sz w:val="22"/>
          <w:szCs w:val="22"/>
        </w:rPr>
        <w:t xml:space="preserve"> </w:t>
      </w:r>
      <w:r w:rsidRPr="00736321">
        <w:rPr>
          <w:sz w:val="22"/>
          <w:szCs w:val="22"/>
        </w:rPr>
        <w:t>.</w:t>
      </w:r>
    </w:p>
    <w:p w:rsidR="00587FC9" w:rsidRDefault="00587FC9" w:rsidP="00736321">
      <w:pPr>
        <w:pStyle w:val="a3"/>
        <w:rPr>
          <w:bCs/>
          <w:sz w:val="22"/>
          <w:szCs w:val="22"/>
          <w:lang w:val="en-US"/>
        </w:rPr>
      </w:pPr>
    </w:p>
    <w:p w:rsidR="00736321" w:rsidRPr="0008334B" w:rsidRDefault="005F536E" w:rsidP="00736321">
      <w:pPr>
        <w:pStyle w:val="a3"/>
        <w:rPr>
          <w:sz w:val="22"/>
          <w:szCs w:val="22"/>
        </w:rPr>
      </w:pPr>
      <w:r w:rsidRPr="0008334B">
        <w:rPr>
          <w:bCs/>
          <w:sz w:val="22"/>
          <w:szCs w:val="22"/>
        </w:rPr>
        <w:t>The rank provides an estimate of the number of linearly independent rows of a full matrix</w:t>
      </w:r>
    </w:p>
    <w:p w:rsidR="00736321" w:rsidRDefault="00736321" w:rsidP="00736321">
      <w:pPr>
        <w:pStyle w:val="a3"/>
        <w:rPr>
          <w:sz w:val="22"/>
          <w:szCs w:val="22"/>
        </w:rPr>
      </w:pPr>
      <w:r>
        <w:rPr>
          <w:sz w:val="22"/>
          <w:szCs w:val="22"/>
        </w:rPr>
        <w:tab/>
      </w:r>
      <w:r w:rsidR="0029201B" w:rsidRPr="00964A7D">
        <w:rPr>
          <w:b/>
          <w:sz w:val="22"/>
          <w:szCs w:val="22"/>
        </w:rPr>
        <w:t>E</w:t>
      </w:r>
      <w:r w:rsidR="00542905">
        <w:rPr>
          <w:b/>
          <w:sz w:val="22"/>
          <w:szCs w:val="22"/>
          <w:lang w:val="en-US"/>
        </w:rPr>
        <w:t>xample</w:t>
      </w:r>
      <w:r>
        <w:rPr>
          <w:sz w:val="22"/>
          <w:szCs w:val="22"/>
        </w:rPr>
        <w:t xml:space="preserve">. </w:t>
      </w:r>
      <w:r w:rsidRPr="006F02AF">
        <w:rPr>
          <w:position w:val="-42"/>
          <w:sz w:val="22"/>
          <w:szCs w:val="22"/>
        </w:rPr>
        <w:object w:dxaOrig="1560" w:dyaOrig="940">
          <v:shape id="_x0000_i1073" type="#_x0000_t75" style="width:78pt;height:47.25pt" o:ole="">
            <v:imagedata r:id="rId108" o:title=""/>
          </v:shape>
          <o:OLEObject Type="Embed" ProgID="Equation.3" ShapeID="_x0000_i1073" DrawAspect="Content" ObjectID="_1502700539" r:id="rId109"/>
        </w:object>
      </w:r>
      <w:r>
        <w:rPr>
          <w:sz w:val="22"/>
          <w:szCs w:val="22"/>
        </w:rPr>
        <w:t xml:space="preserve"> матрицаның рангісін есептейік.</w:t>
      </w:r>
    </w:p>
    <w:p w:rsidR="00736321" w:rsidRPr="00736321" w:rsidRDefault="00736321" w:rsidP="00736321">
      <w:pPr>
        <w:pStyle w:val="a3"/>
        <w:rPr>
          <w:sz w:val="22"/>
          <w:szCs w:val="22"/>
        </w:rPr>
      </w:pPr>
      <w:r w:rsidRPr="00A25D2C">
        <w:rPr>
          <w:b/>
          <w:sz w:val="22"/>
          <w:szCs w:val="22"/>
        </w:rPr>
        <w:t>Шешуі</w:t>
      </w:r>
      <w:r>
        <w:rPr>
          <w:sz w:val="22"/>
          <w:szCs w:val="22"/>
        </w:rPr>
        <w:t xml:space="preserve">. Матрица өлшемі </w:t>
      </w:r>
      <w:r>
        <w:rPr>
          <w:i/>
          <w:iCs/>
          <w:sz w:val="22"/>
          <w:szCs w:val="22"/>
        </w:rPr>
        <w:t>3</w:t>
      </w:r>
      <w:r>
        <w:rPr>
          <w:sz w:val="22"/>
          <w:szCs w:val="22"/>
        </w:rPr>
        <w:t>х</w:t>
      </w:r>
      <w:r>
        <w:rPr>
          <w:i/>
          <w:iCs/>
          <w:sz w:val="22"/>
          <w:szCs w:val="22"/>
        </w:rPr>
        <w:t>4</w:t>
      </w:r>
      <w:r>
        <w:rPr>
          <w:sz w:val="22"/>
          <w:szCs w:val="22"/>
        </w:rPr>
        <w:t xml:space="preserve"> болғандықтан, оның рангісі 3-тен артпайды, </w:t>
      </w:r>
      <w:r>
        <w:rPr>
          <w:i/>
          <w:iCs/>
          <w:sz w:val="22"/>
          <w:szCs w:val="22"/>
        </w:rPr>
        <w:t>r(A)</w:t>
      </w:r>
      <w:r w:rsidRPr="006F02AF">
        <w:rPr>
          <w:i/>
          <w:iCs/>
          <w:position w:val="-4"/>
          <w:sz w:val="22"/>
          <w:szCs w:val="22"/>
        </w:rPr>
        <w:object w:dxaOrig="200" w:dyaOrig="240">
          <v:shape id="_x0000_i1074" type="#_x0000_t75" style="width:9.75pt;height:12pt" o:ole="">
            <v:imagedata r:id="rId104" o:title=""/>
          </v:shape>
          <o:OLEObject Type="Embed" ProgID="Equation.3" ShapeID="_x0000_i1074" DrawAspect="Content" ObjectID="_1502700540" r:id="rId110"/>
        </w:object>
      </w:r>
      <w:r>
        <w:rPr>
          <w:sz w:val="22"/>
          <w:szCs w:val="22"/>
        </w:rPr>
        <w:t>min</w:t>
      </w:r>
      <w:r>
        <w:rPr>
          <w:i/>
          <w:iCs/>
          <w:sz w:val="22"/>
          <w:szCs w:val="22"/>
        </w:rPr>
        <w:t>(3,4)</w:t>
      </w:r>
      <w:r>
        <w:rPr>
          <w:sz w:val="22"/>
          <w:szCs w:val="22"/>
        </w:rPr>
        <w:t>. Егер үшінші ретті минорлардың ең болмағанда біреуі нолден өзгеше болса, онда матрица рангісі 3-ке тең болады. Үшінші ретті минорлар матрицаның бір тік жолын сызып тастағанда пайда болады:</w:t>
      </w:r>
    </w:p>
    <w:p w:rsidR="00736321" w:rsidRPr="00736321" w:rsidRDefault="00736321" w:rsidP="00736321">
      <w:pPr>
        <w:pStyle w:val="a3"/>
        <w:rPr>
          <w:sz w:val="22"/>
          <w:szCs w:val="22"/>
        </w:rPr>
      </w:pPr>
    </w:p>
    <w:p w:rsidR="00736321" w:rsidRPr="00736321" w:rsidRDefault="00736321" w:rsidP="00736321">
      <w:pPr>
        <w:pStyle w:val="a3"/>
        <w:tabs>
          <w:tab w:val="center" w:pos="4819"/>
          <w:tab w:val="left" w:pos="8280"/>
        </w:tabs>
        <w:rPr>
          <w:sz w:val="22"/>
          <w:szCs w:val="22"/>
        </w:rPr>
      </w:pPr>
      <w:r>
        <w:rPr>
          <w:sz w:val="22"/>
          <w:szCs w:val="22"/>
        </w:rPr>
        <w:tab/>
      </w:r>
      <w:r w:rsidRPr="006F02AF">
        <w:rPr>
          <w:position w:val="-42"/>
          <w:sz w:val="22"/>
          <w:szCs w:val="22"/>
        </w:rPr>
        <w:object w:dxaOrig="1120" w:dyaOrig="940">
          <v:shape id="_x0000_i1075" type="#_x0000_t75" style="width:56.25pt;height:47.25pt" o:ole="">
            <v:imagedata r:id="rId111" o:title=""/>
          </v:shape>
          <o:OLEObject Type="Embed" ProgID="Equation.3" ShapeID="_x0000_i1075" DrawAspect="Content" ObjectID="_1502700541" r:id="rId112"/>
        </w:object>
      </w:r>
      <w:r>
        <w:rPr>
          <w:sz w:val="22"/>
          <w:szCs w:val="22"/>
        </w:rPr>
        <w:t xml:space="preserve">, </w:t>
      </w:r>
      <w:r w:rsidRPr="006F02AF">
        <w:rPr>
          <w:position w:val="-42"/>
          <w:sz w:val="22"/>
          <w:szCs w:val="22"/>
        </w:rPr>
        <w:object w:dxaOrig="1120" w:dyaOrig="940">
          <v:shape id="_x0000_i1076" type="#_x0000_t75" style="width:56.25pt;height:47.25pt" o:ole="">
            <v:imagedata r:id="rId113" o:title=""/>
          </v:shape>
          <o:OLEObject Type="Embed" ProgID="Equation.3" ShapeID="_x0000_i1076" DrawAspect="Content" ObjectID="_1502700542" r:id="rId114"/>
        </w:object>
      </w:r>
      <w:r>
        <w:rPr>
          <w:sz w:val="22"/>
          <w:szCs w:val="22"/>
        </w:rPr>
        <w:t xml:space="preserve">, </w:t>
      </w:r>
      <w:r w:rsidRPr="006F02AF">
        <w:rPr>
          <w:position w:val="-42"/>
          <w:sz w:val="22"/>
          <w:szCs w:val="22"/>
        </w:rPr>
        <w:object w:dxaOrig="1120" w:dyaOrig="940">
          <v:shape id="_x0000_i1077" type="#_x0000_t75" style="width:56.25pt;height:47.25pt" o:ole="">
            <v:imagedata r:id="rId115" o:title=""/>
          </v:shape>
          <o:OLEObject Type="Embed" ProgID="Equation.3" ShapeID="_x0000_i1077" DrawAspect="Content" ObjectID="_1502700543" r:id="rId116"/>
        </w:object>
      </w:r>
      <w:r>
        <w:rPr>
          <w:sz w:val="22"/>
          <w:szCs w:val="22"/>
        </w:rPr>
        <w:t xml:space="preserve">, </w:t>
      </w:r>
      <w:r w:rsidRPr="006F02AF">
        <w:rPr>
          <w:position w:val="-42"/>
          <w:sz w:val="22"/>
          <w:szCs w:val="22"/>
        </w:rPr>
        <w:object w:dxaOrig="1120" w:dyaOrig="940">
          <v:shape id="_x0000_i1078" type="#_x0000_t75" style="width:56.25pt;height:47.25pt" o:ole="">
            <v:imagedata r:id="rId117" o:title=""/>
          </v:shape>
          <o:OLEObject Type="Embed" ProgID="Equation.3" ShapeID="_x0000_i1078" DrawAspect="Content" ObjectID="_1502700544" r:id="rId118"/>
        </w:object>
      </w:r>
      <w:r>
        <w:rPr>
          <w:sz w:val="22"/>
          <w:szCs w:val="22"/>
        </w:rPr>
        <w:t>.</w:t>
      </w:r>
      <w:r>
        <w:rPr>
          <w:sz w:val="22"/>
          <w:szCs w:val="22"/>
        </w:rPr>
        <w:tab/>
      </w:r>
    </w:p>
    <w:p w:rsidR="00736321" w:rsidRPr="00736321" w:rsidRDefault="00736321" w:rsidP="00736321">
      <w:pPr>
        <w:pStyle w:val="a3"/>
        <w:tabs>
          <w:tab w:val="center" w:pos="4819"/>
          <w:tab w:val="left" w:pos="8280"/>
        </w:tabs>
        <w:rPr>
          <w:sz w:val="22"/>
          <w:szCs w:val="22"/>
        </w:rPr>
      </w:pPr>
    </w:p>
    <w:p w:rsidR="00736321" w:rsidRDefault="00736321" w:rsidP="00736321">
      <w:pPr>
        <w:pStyle w:val="a3"/>
        <w:rPr>
          <w:sz w:val="22"/>
          <w:szCs w:val="22"/>
        </w:rPr>
      </w:pPr>
      <w:r>
        <w:rPr>
          <w:sz w:val="22"/>
          <w:szCs w:val="22"/>
        </w:rPr>
        <w:t xml:space="preserve">Үшінші ретті минорлардың бәрі нолге тең болғандықтан, ранг 3-ке тең бола алмайды. Енді екінші ретті минорлардың ішінен (олардың саны </w:t>
      </w:r>
      <w:r w:rsidRPr="006F02AF">
        <w:rPr>
          <w:position w:val="-22"/>
          <w:sz w:val="22"/>
          <w:szCs w:val="22"/>
          <w:lang w:val="en-US"/>
        </w:rPr>
        <w:object w:dxaOrig="2439" w:dyaOrig="560">
          <v:shape id="_x0000_i1079" type="#_x0000_t75" style="width:122.25pt;height:27.75pt" o:ole="">
            <v:imagedata r:id="rId119" o:title=""/>
          </v:shape>
          <o:OLEObject Type="Embed" ProgID="Equation.3" ShapeID="_x0000_i1079" DrawAspect="Content" ObjectID="_1502700545" r:id="rId120"/>
        </w:object>
      </w:r>
      <w:r>
        <w:rPr>
          <w:sz w:val="22"/>
          <w:szCs w:val="22"/>
        </w:rPr>
        <w:t xml:space="preserve">) ең болмағанда бір нолге тең емес минор тапсақ, матрица рангісі 2-ге тең болады. Екінші ретті минорлар матрицаның бір жатық, екі тік жолын сызып тастағанда пайда болады. Айталық бірінші жатық жол мен бірінші және екінші тік жолдарды сызып тастағанда пайда болатын мына минор: </w:t>
      </w:r>
      <w:r w:rsidRPr="006F02AF">
        <w:rPr>
          <w:position w:val="-26"/>
          <w:sz w:val="22"/>
          <w:szCs w:val="22"/>
        </w:rPr>
        <w:object w:dxaOrig="1340" w:dyaOrig="620">
          <v:shape id="_x0000_i1080" type="#_x0000_t75" style="width:66.75pt;height:30.75pt" o:ole="">
            <v:imagedata r:id="rId121" o:title=""/>
          </v:shape>
          <o:OLEObject Type="Embed" ProgID="Equation.3" ShapeID="_x0000_i1080" DrawAspect="Content" ObjectID="_1502700546" r:id="rId122"/>
        </w:object>
      </w:r>
      <w:r>
        <w:rPr>
          <w:sz w:val="22"/>
          <w:szCs w:val="22"/>
        </w:rPr>
        <w:t xml:space="preserve">, сондықтан  </w:t>
      </w:r>
      <w:r>
        <w:rPr>
          <w:i/>
          <w:iCs/>
          <w:sz w:val="22"/>
          <w:szCs w:val="22"/>
        </w:rPr>
        <w:t>r(A)=2</w:t>
      </w:r>
      <w:r>
        <w:rPr>
          <w:sz w:val="22"/>
          <w:szCs w:val="22"/>
        </w:rPr>
        <w:t xml:space="preserve">. </w:t>
      </w:r>
    </w:p>
    <w:p w:rsidR="00736321" w:rsidRDefault="00736321" w:rsidP="00736321">
      <w:pPr>
        <w:pStyle w:val="a3"/>
        <w:rPr>
          <w:sz w:val="22"/>
          <w:szCs w:val="22"/>
        </w:rPr>
      </w:pPr>
      <w:r>
        <w:rPr>
          <w:sz w:val="22"/>
          <w:szCs w:val="22"/>
        </w:rPr>
        <w:lastRenderedPageBreak/>
        <w:tab/>
        <w:t>Матрица өлшемі артқан сайын оның рангісін барлық нолден өзге минорларды есептеу жолымен анықтау қиындайды. Матрица рангісін элементар түрлендірулер әдісімен табу ондай қиындықтардан құтқарады.</w:t>
      </w:r>
    </w:p>
    <w:p w:rsidR="00736321" w:rsidRPr="00542905" w:rsidRDefault="00736321" w:rsidP="00736321">
      <w:pPr>
        <w:pStyle w:val="a3"/>
        <w:ind w:firstLine="708"/>
        <w:rPr>
          <w:i/>
          <w:sz w:val="22"/>
          <w:szCs w:val="22"/>
        </w:rPr>
      </w:pPr>
      <w:r>
        <w:rPr>
          <w:b/>
          <w:sz w:val="22"/>
          <w:szCs w:val="22"/>
        </w:rPr>
        <w:t>Т</w:t>
      </w:r>
      <w:r w:rsidR="00542905" w:rsidRPr="0089413A">
        <w:rPr>
          <w:b/>
          <w:bCs/>
          <w:color w:val="000000"/>
          <w:shd w:val="clear" w:color="auto" w:fill="FFFFFF"/>
          <w:lang w:val="en-US"/>
        </w:rPr>
        <w:t>heorem</w:t>
      </w:r>
      <w:r w:rsidRPr="00542905">
        <w:rPr>
          <w:i/>
          <w:sz w:val="22"/>
          <w:szCs w:val="22"/>
        </w:rPr>
        <w:t xml:space="preserve">. </w:t>
      </w:r>
      <w:r w:rsidR="00542905" w:rsidRPr="00542905">
        <w:rPr>
          <w:i/>
          <w:sz w:val="22"/>
          <w:szCs w:val="22"/>
          <w:lang w:val="en-US"/>
        </w:rPr>
        <w:t>E</w:t>
      </w:r>
      <w:r w:rsidR="00542905" w:rsidRPr="00542905">
        <w:rPr>
          <w:i/>
          <w:sz w:val="22"/>
          <w:szCs w:val="22"/>
        </w:rPr>
        <w:t>lementary transformation does not change the rank of the matrix</w:t>
      </w:r>
      <w:r w:rsidRPr="00542905">
        <w:rPr>
          <w:i/>
          <w:sz w:val="22"/>
          <w:szCs w:val="22"/>
        </w:rPr>
        <w:t>.</w:t>
      </w:r>
    </w:p>
    <w:p w:rsidR="00736321" w:rsidRDefault="00736321" w:rsidP="00736321">
      <w:pPr>
        <w:pStyle w:val="a3"/>
        <w:ind w:firstLine="708"/>
        <w:rPr>
          <w:sz w:val="22"/>
          <w:szCs w:val="22"/>
        </w:rPr>
      </w:pPr>
      <w:r>
        <w:rPr>
          <w:sz w:val="22"/>
          <w:szCs w:val="22"/>
        </w:rPr>
        <w:t>Осы теореманы ескеріп, элементар түрлендірулер жасап, берілген матрицаны барлық диагоналдік элементтері нолден өзгеше  болатындай етіп сатылы түрге келтіреміз:</w:t>
      </w:r>
    </w:p>
    <w:p w:rsidR="00736321" w:rsidRDefault="00736321" w:rsidP="00736321">
      <w:pPr>
        <w:pStyle w:val="a3"/>
        <w:ind w:firstLine="708"/>
        <w:rPr>
          <w:sz w:val="22"/>
          <w:szCs w:val="22"/>
        </w:rPr>
      </w:pPr>
    </w:p>
    <w:p w:rsidR="00736321" w:rsidRDefault="00736321" w:rsidP="00736321">
      <w:pPr>
        <w:pStyle w:val="a3"/>
        <w:ind w:firstLine="708"/>
        <w:jc w:val="center"/>
        <w:rPr>
          <w:sz w:val="22"/>
          <w:szCs w:val="22"/>
        </w:rPr>
      </w:pPr>
      <w:r w:rsidRPr="006F02AF">
        <w:rPr>
          <w:position w:val="-58"/>
          <w:sz w:val="22"/>
          <w:szCs w:val="22"/>
        </w:rPr>
        <w:object w:dxaOrig="2580" w:dyaOrig="1260">
          <v:shape id="_x0000_i1081" type="#_x0000_t75" style="width:129pt;height:63pt" o:ole="">
            <v:imagedata r:id="rId123" o:title=""/>
          </v:shape>
          <o:OLEObject Type="Embed" ProgID="Equation.3" ShapeID="_x0000_i1081" DrawAspect="Content" ObjectID="_1502700547" r:id="rId124"/>
        </w:object>
      </w:r>
      <w:r>
        <w:rPr>
          <w:sz w:val="22"/>
          <w:szCs w:val="22"/>
        </w:rPr>
        <w:t xml:space="preserve">, </w:t>
      </w:r>
    </w:p>
    <w:p w:rsidR="00736321" w:rsidRDefault="00736321" w:rsidP="00736321">
      <w:pPr>
        <w:pStyle w:val="a3"/>
        <w:ind w:firstLine="708"/>
        <w:jc w:val="center"/>
        <w:rPr>
          <w:sz w:val="22"/>
          <w:szCs w:val="22"/>
        </w:rPr>
      </w:pPr>
    </w:p>
    <w:p w:rsidR="00736321" w:rsidRDefault="00736321" w:rsidP="00736321">
      <w:pPr>
        <w:pStyle w:val="a3"/>
        <w:rPr>
          <w:sz w:val="22"/>
          <w:szCs w:val="22"/>
        </w:rPr>
      </w:pPr>
      <w:r>
        <w:rPr>
          <w:sz w:val="22"/>
          <w:szCs w:val="22"/>
        </w:rPr>
        <w:t xml:space="preserve">мұндағы </w:t>
      </w:r>
      <w:r>
        <w:rPr>
          <w:i/>
          <w:iCs/>
          <w:sz w:val="22"/>
          <w:szCs w:val="22"/>
        </w:rPr>
        <w:t>r</w:t>
      </w:r>
      <w:r w:rsidRPr="006F02AF">
        <w:rPr>
          <w:i/>
          <w:iCs/>
          <w:position w:val="-4"/>
          <w:sz w:val="22"/>
          <w:szCs w:val="22"/>
        </w:rPr>
        <w:object w:dxaOrig="180" w:dyaOrig="220">
          <v:shape id="_x0000_i1082" type="#_x0000_t75" style="width:9pt;height:11.25pt" o:ole="">
            <v:imagedata r:id="rId125" o:title=""/>
          </v:shape>
          <o:OLEObject Type="Embed" ProgID="Equation.3" ShapeID="_x0000_i1082" DrawAspect="Content" ObjectID="_1502700548" r:id="rId126"/>
        </w:object>
      </w:r>
      <w:r>
        <w:rPr>
          <w:i/>
          <w:iCs/>
          <w:sz w:val="22"/>
          <w:szCs w:val="22"/>
        </w:rPr>
        <w:t xml:space="preserve">п. </w:t>
      </w:r>
      <w:r>
        <w:rPr>
          <w:iCs/>
          <w:sz w:val="22"/>
          <w:szCs w:val="22"/>
        </w:rPr>
        <w:t>Осы шарттың орындалуын матрицаны транстонерлеу арқылы қамтамасыз етуге болады.</w:t>
      </w:r>
    </w:p>
    <w:p w:rsidR="00736321" w:rsidRDefault="00736321" w:rsidP="00736321">
      <w:pPr>
        <w:pStyle w:val="a3"/>
        <w:ind w:firstLine="708"/>
        <w:rPr>
          <w:sz w:val="22"/>
          <w:szCs w:val="22"/>
        </w:rPr>
      </w:pPr>
      <w:r>
        <w:rPr>
          <w:sz w:val="22"/>
          <w:szCs w:val="22"/>
        </w:rPr>
        <w:t xml:space="preserve">Сонда матрицаның </w:t>
      </w:r>
      <w:r>
        <w:rPr>
          <w:i/>
          <w:iCs/>
          <w:sz w:val="22"/>
          <w:szCs w:val="22"/>
        </w:rPr>
        <w:t>r</w:t>
      </w:r>
      <w:r>
        <w:rPr>
          <w:sz w:val="22"/>
          <w:szCs w:val="22"/>
        </w:rPr>
        <w:t>–ретті нолден өзге миноры</w:t>
      </w:r>
    </w:p>
    <w:p w:rsidR="00736321" w:rsidRDefault="00736321" w:rsidP="00736321">
      <w:pPr>
        <w:pStyle w:val="a3"/>
        <w:ind w:firstLine="708"/>
        <w:rPr>
          <w:sz w:val="22"/>
          <w:szCs w:val="22"/>
        </w:rPr>
      </w:pPr>
    </w:p>
    <w:p w:rsidR="00736321" w:rsidRDefault="00736321" w:rsidP="00736321">
      <w:pPr>
        <w:pStyle w:val="a3"/>
        <w:ind w:firstLine="708"/>
        <w:jc w:val="center"/>
        <w:rPr>
          <w:sz w:val="22"/>
          <w:szCs w:val="22"/>
        </w:rPr>
      </w:pPr>
      <w:r w:rsidRPr="006F02AF">
        <w:rPr>
          <w:position w:val="-58"/>
        </w:rPr>
        <w:object w:dxaOrig="1660" w:dyaOrig="1260">
          <v:shape id="_x0000_i1083" type="#_x0000_t75" style="width:83.25pt;height:63pt" o:ole="">
            <v:imagedata r:id="rId127" o:title=""/>
          </v:shape>
          <o:OLEObject Type="Embed" ProgID="Equation.3" ShapeID="_x0000_i1083" DrawAspect="Content" ObjectID="_1502700549" r:id="rId128"/>
        </w:object>
      </w:r>
    </w:p>
    <w:p w:rsidR="00736321" w:rsidRDefault="00736321" w:rsidP="00736321">
      <w:pPr>
        <w:pStyle w:val="a3"/>
        <w:ind w:firstLine="708"/>
        <w:rPr>
          <w:sz w:val="22"/>
          <w:szCs w:val="22"/>
        </w:rPr>
      </w:pPr>
    </w:p>
    <w:p w:rsidR="00736321" w:rsidRDefault="00736321" w:rsidP="00736321">
      <w:pPr>
        <w:pStyle w:val="a3"/>
        <w:rPr>
          <w:sz w:val="22"/>
          <w:szCs w:val="22"/>
        </w:rPr>
      </w:pPr>
      <w:r>
        <w:rPr>
          <w:sz w:val="22"/>
          <w:szCs w:val="22"/>
        </w:rPr>
        <w:t xml:space="preserve">бар болады да, матрица рангісі </w:t>
      </w:r>
      <w:r>
        <w:rPr>
          <w:i/>
          <w:sz w:val="22"/>
          <w:szCs w:val="22"/>
        </w:rPr>
        <w:t>r-</w:t>
      </w:r>
      <w:r>
        <w:rPr>
          <w:sz w:val="22"/>
          <w:szCs w:val="22"/>
        </w:rPr>
        <w:t xml:space="preserve">ге тең болады, яғни </w:t>
      </w:r>
    </w:p>
    <w:p w:rsidR="00736321" w:rsidRDefault="00736321" w:rsidP="00736321">
      <w:pPr>
        <w:pStyle w:val="a3"/>
        <w:ind w:firstLine="708"/>
        <w:rPr>
          <w:sz w:val="22"/>
          <w:szCs w:val="22"/>
        </w:rPr>
      </w:pPr>
    </w:p>
    <w:p w:rsidR="00736321" w:rsidRPr="00736321" w:rsidRDefault="00736321" w:rsidP="00736321">
      <w:pPr>
        <w:pStyle w:val="a3"/>
        <w:ind w:firstLine="708"/>
        <w:jc w:val="center"/>
        <w:rPr>
          <w:i/>
          <w:iCs/>
          <w:sz w:val="22"/>
          <w:szCs w:val="22"/>
        </w:rPr>
      </w:pPr>
      <w:r w:rsidRPr="00736321">
        <w:rPr>
          <w:i/>
          <w:iCs/>
          <w:sz w:val="22"/>
          <w:szCs w:val="22"/>
        </w:rPr>
        <w:t>r(A)=r.</w:t>
      </w:r>
    </w:p>
    <w:p w:rsidR="00736321" w:rsidRPr="00736321" w:rsidRDefault="00736321" w:rsidP="00736321">
      <w:pPr>
        <w:pStyle w:val="a3"/>
        <w:ind w:firstLine="708"/>
        <w:rPr>
          <w:i/>
          <w:iCs/>
          <w:sz w:val="22"/>
          <w:szCs w:val="22"/>
        </w:rPr>
      </w:pPr>
    </w:p>
    <w:p w:rsidR="00736321" w:rsidRDefault="00542905" w:rsidP="00736321">
      <w:pPr>
        <w:pStyle w:val="a3"/>
        <w:ind w:firstLine="708"/>
        <w:rPr>
          <w:sz w:val="22"/>
          <w:szCs w:val="22"/>
        </w:rPr>
      </w:pPr>
      <w:r>
        <w:rPr>
          <w:b/>
          <w:sz w:val="22"/>
          <w:szCs w:val="22"/>
          <w:lang w:val="en-US"/>
        </w:rPr>
        <w:t>Example</w:t>
      </w:r>
      <w:r w:rsidR="00736321">
        <w:rPr>
          <w:sz w:val="22"/>
          <w:szCs w:val="22"/>
        </w:rPr>
        <w:t xml:space="preserve">. </w:t>
      </w:r>
      <w:r w:rsidR="00736321" w:rsidRPr="006F02AF">
        <w:rPr>
          <w:position w:val="-56"/>
          <w:sz w:val="22"/>
          <w:szCs w:val="22"/>
        </w:rPr>
        <w:object w:dxaOrig="2680" w:dyaOrig="1219">
          <v:shape id="_x0000_i1084" type="#_x0000_t75" style="width:134.25pt;height:60.75pt" o:ole="">
            <v:imagedata r:id="rId129" o:title=""/>
          </v:shape>
          <o:OLEObject Type="Embed" ProgID="Equation.3" ShapeID="_x0000_i1084" DrawAspect="Content" ObjectID="_1502700550" r:id="rId130"/>
        </w:object>
      </w:r>
      <w:r w:rsidR="00736321">
        <w:rPr>
          <w:sz w:val="22"/>
          <w:szCs w:val="22"/>
        </w:rPr>
        <w:t xml:space="preserve"> матрицасының рангісін есептейік.</w:t>
      </w:r>
      <w:r w:rsidR="00736321">
        <w:rPr>
          <w:sz w:val="22"/>
          <w:szCs w:val="22"/>
        </w:rPr>
        <w:tab/>
        <w:t xml:space="preserve"> </w:t>
      </w:r>
    </w:p>
    <w:p w:rsidR="00736321" w:rsidRDefault="00736321" w:rsidP="00736321">
      <w:pPr>
        <w:pStyle w:val="a3"/>
        <w:rPr>
          <w:sz w:val="22"/>
          <w:szCs w:val="22"/>
        </w:rPr>
      </w:pPr>
    </w:p>
    <w:p w:rsidR="00736321" w:rsidRDefault="00542905" w:rsidP="00736321">
      <w:pPr>
        <w:pStyle w:val="a3"/>
        <w:rPr>
          <w:sz w:val="22"/>
          <w:szCs w:val="22"/>
        </w:rPr>
      </w:pPr>
      <w:r>
        <w:rPr>
          <w:b/>
          <w:sz w:val="22"/>
          <w:szCs w:val="22"/>
          <w:lang w:val="en-US"/>
        </w:rPr>
        <w:lastRenderedPageBreak/>
        <w:t>Solution</w:t>
      </w:r>
      <w:r w:rsidR="00736321">
        <w:rPr>
          <w:sz w:val="22"/>
          <w:szCs w:val="22"/>
        </w:rPr>
        <w:t>. Элементар түрлендірулер көмегімен матрицаны сатылы түрге келтіреміз.</w:t>
      </w:r>
    </w:p>
    <w:p w:rsidR="00736321" w:rsidRDefault="00736321" w:rsidP="00736321">
      <w:pPr>
        <w:pStyle w:val="a3"/>
        <w:rPr>
          <w:sz w:val="22"/>
          <w:szCs w:val="22"/>
        </w:rPr>
      </w:pPr>
    </w:p>
    <w:p w:rsidR="00736321" w:rsidRPr="00736321" w:rsidRDefault="00736321" w:rsidP="00736321">
      <w:pPr>
        <w:jc w:val="both"/>
        <w:rPr>
          <w:sz w:val="22"/>
          <w:szCs w:val="22"/>
          <w:lang w:val="kk-KZ"/>
        </w:rPr>
      </w:pPr>
    </w:p>
    <w:p w:rsidR="00736321" w:rsidRDefault="00736321" w:rsidP="00736321">
      <w:pPr>
        <w:jc w:val="center"/>
        <w:rPr>
          <w:sz w:val="22"/>
          <w:szCs w:val="22"/>
        </w:rPr>
      </w:pPr>
      <w:r w:rsidRPr="006F02AF">
        <w:rPr>
          <w:position w:val="-56"/>
          <w:sz w:val="22"/>
          <w:szCs w:val="22"/>
        </w:rPr>
        <w:object w:dxaOrig="2620" w:dyaOrig="1219">
          <v:shape id="_x0000_i1085" type="#_x0000_t75" style="width:131.25pt;height:60.75pt" o:ole="">
            <v:imagedata r:id="rId131" o:title=""/>
          </v:shape>
          <o:OLEObject Type="Embed" ProgID="Equation.3" ShapeID="_x0000_i1085" DrawAspect="Content" ObjectID="_1502700551" r:id="rId132"/>
        </w:object>
      </w:r>
      <w:r w:rsidRPr="006F02AF">
        <w:rPr>
          <w:position w:val="-56"/>
          <w:sz w:val="22"/>
          <w:szCs w:val="22"/>
        </w:rPr>
        <w:object w:dxaOrig="3260" w:dyaOrig="1219">
          <v:shape id="_x0000_i1086" type="#_x0000_t75" style="width:162.75pt;height:60.75pt" o:ole="">
            <v:imagedata r:id="rId133" o:title=""/>
          </v:shape>
          <o:OLEObject Type="Embed" ProgID="Equation.3" ShapeID="_x0000_i1086" DrawAspect="Content" ObjectID="_1502700552" r:id="rId134"/>
        </w:object>
      </w:r>
    </w:p>
    <w:p w:rsidR="00736321" w:rsidRDefault="00736321" w:rsidP="00736321">
      <w:pPr>
        <w:jc w:val="both"/>
        <w:rPr>
          <w:sz w:val="22"/>
          <w:szCs w:val="22"/>
          <w:lang w:val="kk-KZ"/>
        </w:rPr>
      </w:pPr>
    </w:p>
    <w:p w:rsidR="00736321" w:rsidRDefault="00736321" w:rsidP="00736321">
      <w:pPr>
        <w:ind w:firstLine="708"/>
        <w:jc w:val="both"/>
        <w:rPr>
          <w:sz w:val="22"/>
          <w:szCs w:val="22"/>
          <w:lang w:val="kk-KZ"/>
        </w:rPr>
      </w:pPr>
      <w:r w:rsidRPr="006F02AF">
        <w:rPr>
          <w:position w:val="-56"/>
          <w:sz w:val="22"/>
          <w:szCs w:val="22"/>
        </w:rPr>
        <w:object w:dxaOrig="2659" w:dyaOrig="1219">
          <v:shape id="_x0000_i1087" type="#_x0000_t75" style="width:132.75pt;height:60.75pt" o:ole="">
            <v:imagedata r:id="rId135" o:title=""/>
          </v:shape>
          <o:OLEObject Type="Embed" ProgID="Equation.3" ShapeID="_x0000_i1087" DrawAspect="Content" ObjectID="_1502700553" r:id="rId136"/>
        </w:object>
      </w:r>
      <w:r w:rsidRPr="006F02AF">
        <w:rPr>
          <w:position w:val="-56"/>
          <w:sz w:val="22"/>
          <w:szCs w:val="22"/>
        </w:rPr>
        <w:object w:dxaOrig="2720" w:dyaOrig="1219">
          <v:shape id="_x0000_i1088" type="#_x0000_t75" style="width:135.75pt;height:60.75pt" o:ole="">
            <v:imagedata r:id="rId137" o:title=""/>
          </v:shape>
          <o:OLEObject Type="Embed" ProgID="Equation.3" ShapeID="_x0000_i1088" DrawAspect="Content" ObjectID="_1502700554" r:id="rId138"/>
        </w:object>
      </w:r>
      <w:r>
        <w:rPr>
          <w:sz w:val="22"/>
          <w:szCs w:val="22"/>
          <w:lang w:val="kk-KZ"/>
        </w:rPr>
        <w:tab/>
      </w:r>
    </w:p>
    <w:p w:rsidR="00736321" w:rsidRDefault="00736321" w:rsidP="00736321">
      <w:pPr>
        <w:ind w:firstLine="708"/>
        <w:jc w:val="both"/>
        <w:rPr>
          <w:sz w:val="22"/>
          <w:szCs w:val="22"/>
          <w:lang w:val="kk-KZ"/>
        </w:rPr>
      </w:pPr>
    </w:p>
    <w:p w:rsidR="00736321" w:rsidRDefault="00736321" w:rsidP="00736321">
      <w:pPr>
        <w:ind w:firstLine="708"/>
        <w:jc w:val="both"/>
        <w:rPr>
          <w:sz w:val="22"/>
          <w:szCs w:val="22"/>
          <w:lang w:val="kk-KZ"/>
        </w:rPr>
      </w:pPr>
      <w:r w:rsidRPr="006F02AF">
        <w:rPr>
          <w:position w:val="-56"/>
          <w:sz w:val="22"/>
          <w:szCs w:val="22"/>
        </w:rPr>
        <w:object w:dxaOrig="1880" w:dyaOrig="1219">
          <v:shape id="_x0000_i1089" type="#_x0000_t75" style="width:93.75pt;height:60.75pt" o:ole="">
            <v:imagedata r:id="rId139" o:title=""/>
          </v:shape>
          <o:OLEObject Type="Embed" ProgID="Equation.3" ShapeID="_x0000_i1089" DrawAspect="Content" ObjectID="_1502700555" r:id="rId140"/>
        </w:object>
      </w:r>
      <w:r w:rsidRPr="006F02AF">
        <w:rPr>
          <w:position w:val="-42"/>
          <w:sz w:val="22"/>
          <w:szCs w:val="22"/>
          <w:lang w:val="kk-KZ"/>
        </w:rPr>
        <w:object w:dxaOrig="1719" w:dyaOrig="940">
          <v:shape id="_x0000_i1090" type="#_x0000_t75" style="width:86.25pt;height:47.25pt" o:ole="">
            <v:imagedata r:id="rId141" o:title=""/>
          </v:shape>
          <o:OLEObject Type="Embed" ProgID="Equation.3" ShapeID="_x0000_i1090" DrawAspect="Content" ObjectID="_1502700556" r:id="rId142"/>
        </w:object>
      </w:r>
      <w:r>
        <w:rPr>
          <w:sz w:val="22"/>
          <w:szCs w:val="22"/>
          <w:lang w:val="kk-KZ"/>
        </w:rPr>
        <w:t>.</w:t>
      </w:r>
    </w:p>
    <w:p w:rsidR="00736321" w:rsidRDefault="00736321" w:rsidP="00736321">
      <w:pPr>
        <w:jc w:val="both"/>
        <w:rPr>
          <w:sz w:val="22"/>
          <w:szCs w:val="22"/>
          <w:lang w:val="kk-KZ"/>
        </w:rPr>
      </w:pPr>
    </w:p>
    <w:p w:rsidR="00736321" w:rsidRDefault="00736321" w:rsidP="00736321">
      <w:pPr>
        <w:jc w:val="both"/>
        <w:rPr>
          <w:sz w:val="22"/>
          <w:szCs w:val="22"/>
          <w:lang w:val="kk-KZ"/>
        </w:rPr>
      </w:pPr>
      <w:r>
        <w:rPr>
          <w:sz w:val="22"/>
          <w:szCs w:val="22"/>
          <w:lang w:val="kk-KZ"/>
        </w:rPr>
        <w:t xml:space="preserve">Соңғы матрица сатылы түрге келді және онда нолге тең емес үшінші ретті минор бар екенін бірден көруге болады: </w:t>
      </w:r>
    </w:p>
    <w:p w:rsidR="00736321" w:rsidRDefault="00736321" w:rsidP="00736321">
      <w:pPr>
        <w:jc w:val="both"/>
        <w:rPr>
          <w:sz w:val="22"/>
          <w:szCs w:val="22"/>
          <w:lang w:val="kk-KZ"/>
        </w:rPr>
      </w:pPr>
    </w:p>
    <w:p w:rsidR="00736321" w:rsidRDefault="00736321" w:rsidP="00736321">
      <w:pPr>
        <w:jc w:val="both"/>
        <w:rPr>
          <w:sz w:val="22"/>
          <w:szCs w:val="22"/>
          <w:lang w:val="kk-KZ"/>
        </w:rPr>
      </w:pPr>
      <w:r w:rsidRPr="006F02AF">
        <w:rPr>
          <w:position w:val="-42"/>
          <w:sz w:val="22"/>
          <w:szCs w:val="22"/>
          <w:lang w:val="kk-KZ"/>
        </w:rPr>
        <w:object w:dxaOrig="1600" w:dyaOrig="940">
          <v:shape id="_x0000_i1091" type="#_x0000_t75" style="width:80.25pt;height:47.25pt" o:ole="">
            <v:imagedata r:id="rId143" o:title=""/>
          </v:shape>
          <o:OLEObject Type="Embed" ProgID="Equation.3" ShapeID="_x0000_i1091" DrawAspect="Content" ObjectID="_1502700557" r:id="rId144"/>
        </w:object>
      </w:r>
      <w:r>
        <w:rPr>
          <w:sz w:val="22"/>
          <w:szCs w:val="22"/>
          <w:lang w:val="kk-KZ"/>
        </w:rPr>
        <w:t xml:space="preserve">. Сонымен матрица рангісі 3-ке тең, </w:t>
      </w:r>
      <w:r>
        <w:rPr>
          <w:i/>
          <w:iCs/>
          <w:sz w:val="22"/>
          <w:szCs w:val="22"/>
          <w:lang w:val="en-US"/>
        </w:rPr>
        <w:t>r</w:t>
      </w:r>
      <w:r>
        <w:rPr>
          <w:i/>
          <w:iCs/>
          <w:sz w:val="22"/>
          <w:szCs w:val="22"/>
        </w:rPr>
        <w:t>(</w:t>
      </w:r>
      <w:r>
        <w:rPr>
          <w:i/>
          <w:iCs/>
          <w:sz w:val="22"/>
          <w:szCs w:val="22"/>
          <w:lang w:val="en-US"/>
        </w:rPr>
        <w:t>A</w:t>
      </w:r>
      <w:r>
        <w:rPr>
          <w:i/>
          <w:iCs/>
          <w:sz w:val="22"/>
          <w:szCs w:val="22"/>
        </w:rPr>
        <w:t>)=</w:t>
      </w:r>
      <w:r>
        <w:rPr>
          <w:i/>
          <w:iCs/>
          <w:sz w:val="22"/>
          <w:szCs w:val="22"/>
          <w:lang w:val="kk-KZ"/>
        </w:rPr>
        <w:t>3.</w:t>
      </w:r>
    </w:p>
    <w:p w:rsidR="002513FA" w:rsidRDefault="00542905" w:rsidP="00542905">
      <w:pPr>
        <w:jc w:val="center"/>
        <w:rPr>
          <w:sz w:val="22"/>
          <w:szCs w:val="22"/>
          <w:lang w:val="kk-KZ"/>
        </w:rPr>
      </w:pPr>
      <w:r>
        <w:rPr>
          <w:sz w:val="22"/>
          <w:szCs w:val="22"/>
          <w:lang w:val="kk-KZ"/>
        </w:rPr>
        <w:t xml:space="preserve"> </w:t>
      </w:r>
    </w:p>
    <w:p w:rsidR="00736321" w:rsidRPr="00736321" w:rsidRDefault="00736321">
      <w:pPr>
        <w:jc w:val="both"/>
        <w:rPr>
          <w:b/>
          <w:bCs/>
          <w:sz w:val="22"/>
          <w:szCs w:val="22"/>
        </w:rPr>
      </w:pPr>
    </w:p>
    <w:sectPr w:rsidR="00736321" w:rsidRPr="00736321" w:rsidSect="006F02AF">
      <w:footerReference w:type="even" r:id="rId145"/>
      <w:footerReference w:type="default" r:id="rId146"/>
      <w:pgSz w:w="8392" w:h="11907" w:code="9"/>
      <w:pgMar w:top="1134" w:right="851" w:bottom="1134" w:left="1134"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3A8" w:rsidRDefault="003533A8">
      <w:r>
        <w:separator/>
      </w:r>
    </w:p>
  </w:endnote>
  <w:endnote w:type="continuationSeparator" w:id="1">
    <w:p w:rsidR="003533A8" w:rsidRDefault="00353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E9" w:rsidRDefault="006B3E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3EE9" w:rsidRDefault="006B3EE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E9" w:rsidRDefault="006B3EE9">
    <w:pPr>
      <w:pStyle w:val="a4"/>
      <w:framePr w:wrap="around" w:vAnchor="text" w:hAnchor="margin" w:xAlign="center" w:y="1"/>
      <w:rPr>
        <w:rStyle w:val="a5"/>
        <w:sz w:val="18"/>
        <w:szCs w:val="18"/>
      </w:rPr>
    </w:pPr>
    <w:r>
      <w:rPr>
        <w:rStyle w:val="a5"/>
        <w:sz w:val="18"/>
        <w:szCs w:val="18"/>
      </w:rPr>
      <w:fldChar w:fldCharType="begin"/>
    </w:r>
    <w:r>
      <w:rPr>
        <w:rStyle w:val="a5"/>
        <w:sz w:val="18"/>
        <w:szCs w:val="18"/>
      </w:rPr>
      <w:instrText xml:space="preserve">PAGE  </w:instrText>
    </w:r>
    <w:r>
      <w:rPr>
        <w:rStyle w:val="a5"/>
        <w:sz w:val="18"/>
        <w:szCs w:val="18"/>
      </w:rPr>
      <w:fldChar w:fldCharType="separate"/>
    </w:r>
    <w:r w:rsidR="00542905">
      <w:rPr>
        <w:rStyle w:val="a5"/>
        <w:noProof/>
        <w:sz w:val="18"/>
        <w:szCs w:val="18"/>
      </w:rPr>
      <w:t>10</w:t>
    </w:r>
    <w:r>
      <w:rPr>
        <w:rStyle w:val="a5"/>
        <w:sz w:val="18"/>
        <w:szCs w:val="18"/>
      </w:rPr>
      <w:fldChar w:fldCharType="end"/>
    </w:r>
  </w:p>
  <w:p w:rsidR="006B3EE9" w:rsidRDefault="006B3EE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3A8" w:rsidRDefault="003533A8">
      <w:r>
        <w:separator/>
      </w:r>
    </w:p>
  </w:footnote>
  <w:footnote w:type="continuationSeparator" w:id="1">
    <w:p w:rsidR="003533A8" w:rsidRDefault="00353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848"/>
    <w:multiLevelType w:val="hybridMultilevel"/>
    <w:tmpl w:val="EC260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FC1559"/>
    <w:multiLevelType w:val="hybridMultilevel"/>
    <w:tmpl w:val="3F16BE6C"/>
    <w:lvl w:ilvl="0" w:tplc="0F14EEA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FB5972"/>
    <w:multiLevelType w:val="hybridMultilevel"/>
    <w:tmpl w:val="10B67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B32C7C"/>
    <w:multiLevelType w:val="hybridMultilevel"/>
    <w:tmpl w:val="99000D8C"/>
    <w:lvl w:ilvl="0" w:tplc="0419000F">
      <w:start w:val="1"/>
      <w:numFmt w:val="decimal"/>
      <w:lvlText w:val="%1."/>
      <w:lvlJc w:val="left"/>
      <w:pPr>
        <w:tabs>
          <w:tab w:val="num" w:pos="720"/>
        </w:tabs>
        <w:ind w:left="720" w:hanging="360"/>
      </w:pPr>
    </w:lvl>
    <w:lvl w:ilvl="1" w:tplc="0B6A22BE">
      <w:start w:val="1"/>
      <w:numFmt w:val="lowerLetter"/>
      <w:lvlText w:val="%2)"/>
      <w:lvlJc w:val="left"/>
      <w:pPr>
        <w:tabs>
          <w:tab w:val="num" w:pos="1440"/>
        </w:tabs>
        <w:ind w:left="144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1C25A5"/>
    <w:multiLevelType w:val="hybridMultilevel"/>
    <w:tmpl w:val="B6E640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257F4D"/>
    <w:multiLevelType w:val="hybridMultilevel"/>
    <w:tmpl w:val="657EF6A2"/>
    <w:lvl w:ilvl="0" w:tplc="DC08A3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55F6C74"/>
    <w:multiLevelType w:val="hybridMultilevel"/>
    <w:tmpl w:val="24565DEC"/>
    <w:lvl w:ilvl="0" w:tplc="0419000F">
      <w:start w:val="1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4C4A78"/>
    <w:multiLevelType w:val="hybridMultilevel"/>
    <w:tmpl w:val="323A28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D54DD5"/>
    <w:multiLevelType w:val="hybridMultilevel"/>
    <w:tmpl w:val="490A9B68"/>
    <w:lvl w:ilvl="0" w:tplc="816E02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B5A67F9"/>
    <w:multiLevelType w:val="hybridMultilevel"/>
    <w:tmpl w:val="A0E02D3A"/>
    <w:lvl w:ilvl="0" w:tplc="04190011">
      <w:start w:val="1"/>
      <w:numFmt w:val="decimal"/>
      <w:lvlText w:val="%1)"/>
      <w:lvlJc w:val="left"/>
      <w:pPr>
        <w:tabs>
          <w:tab w:val="num" w:pos="720"/>
        </w:tabs>
        <w:ind w:left="720" w:hanging="360"/>
      </w:pPr>
    </w:lvl>
    <w:lvl w:ilvl="1" w:tplc="753AA06A">
      <w:start w:val="28"/>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4D2C59"/>
    <w:multiLevelType w:val="hybridMultilevel"/>
    <w:tmpl w:val="5C186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416CC1"/>
    <w:multiLevelType w:val="hybridMultilevel"/>
    <w:tmpl w:val="FAA8BF8E"/>
    <w:lvl w:ilvl="0" w:tplc="0419000F">
      <w:start w:val="6"/>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487782"/>
    <w:multiLevelType w:val="hybridMultilevel"/>
    <w:tmpl w:val="8B969626"/>
    <w:lvl w:ilvl="0" w:tplc="6776A8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D55E75"/>
    <w:multiLevelType w:val="hybridMultilevel"/>
    <w:tmpl w:val="D39CC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3938DC"/>
    <w:multiLevelType w:val="hybridMultilevel"/>
    <w:tmpl w:val="60143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7B28ED"/>
    <w:multiLevelType w:val="hybridMultilevel"/>
    <w:tmpl w:val="5B727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537A34"/>
    <w:multiLevelType w:val="hybridMultilevel"/>
    <w:tmpl w:val="D3DC2532"/>
    <w:lvl w:ilvl="0" w:tplc="438266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57232D3C"/>
    <w:multiLevelType w:val="hybridMultilevel"/>
    <w:tmpl w:val="98D25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E82538"/>
    <w:multiLevelType w:val="hybridMultilevel"/>
    <w:tmpl w:val="4D9CB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A037BA"/>
    <w:multiLevelType w:val="hybridMultilevel"/>
    <w:tmpl w:val="33D62004"/>
    <w:lvl w:ilvl="0" w:tplc="0419000F">
      <w:start w:val="19"/>
      <w:numFmt w:val="decimal"/>
      <w:lvlText w:val="%1."/>
      <w:lvlJc w:val="left"/>
      <w:pPr>
        <w:tabs>
          <w:tab w:val="num" w:pos="720"/>
        </w:tabs>
        <w:ind w:left="720" w:hanging="360"/>
      </w:pPr>
    </w:lvl>
    <w:lvl w:ilvl="1" w:tplc="C8A4B6F4">
      <w:start w:val="207"/>
      <w:numFmt w:val="decimal"/>
      <w:lvlText w:val="%2"/>
      <w:lvlJc w:val="left"/>
      <w:pPr>
        <w:tabs>
          <w:tab w:val="num" w:pos="1440"/>
        </w:tabs>
        <w:ind w:left="1440" w:hanging="360"/>
      </w:pPr>
    </w:lvl>
    <w:lvl w:ilvl="2" w:tplc="9A88D0D2">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038200E"/>
    <w:multiLevelType w:val="hybridMultilevel"/>
    <w:tmpl w:val="22744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4753C0"/>
    <w:multiLevelType w:val="hybridMultilevel"/>
    <w:tmpl w:val="00BC77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7730180"/>
    <w:multiLevelType w:val="hybridMultilevel"/>
    <w:tmpl w:val="328A58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92A3A62"/>
    <w:multiLevelType w:val="hybridMultilevel"/>
    <w:tmpl w:val="615A2646"/>
    <w:lvl w:ilvl="0" w:tplc="A70AC74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177CF1"/>
    <w:multiLevelType w:val="hybridMultilevel"/>
    <w:tmpl w:val="EF5A19D4"/>
    <w:lvl w:ilvl="0" w:tplc="4BBE3560">
      <w:start w:val="1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486028"/>
    <w:multiLevelType w:val="hybridMultilevel"/>
    <w:tmpl w:val="932C6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4B78B8"/>
    <w:multiLevelType w:val="hybridMultilevel"/>
    <w:tmpl w:val="78DE8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C768DA"/>
    <w:multiLevelType w:val="hybridMultilevel"/>
    <w:tmpl w:val="F2621AD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1E79A4"/>
    <w:multiLevelType w:val="hybridMultilevel"/>
    <w:tmpl w:val="3C284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18"/>
  </w:num>
  <w:num w:numId="4">
    <w:abstractNumId w:val="14"/>
  </w:num>
  <w:num w:numId="5">
    <w:abstractNumId w:val="7"/>
  </w:num>
  <w:num w:numId="6">
    <w:abstractNumId w:val="25"/>
  </w:num>
  <w:num w:numId="7">
    <w:abstractNumId w:val="17"/>
  </w:num>
  <w:num w:numId="8">
    <w:abstractNumId w:val="8"/>
  </w:num>
  <w:num w:numId="9">
    <w:abstractNumId w:val="15"/>
  </w:num>
  <w:num w:numId="10">
    <w:abstractNumId w:val="24"/>
  </w:num>
  <w:num w:numId="11">
    <w:abstractNumId w:val="23"/>
  </w:num>
  <w:num w:numId="12">
    <w:abstractNumId w:val="16"/>
  </w:num>
  <w:num w:numId="13">
    <w:abstractNumId w:val="5"/>
  </w:num>
  <w:num w:numId="14">
    <w:abstractNumId w:val="28"/>
  </w:num>
  <w:num w:numId="15">
    <w:abstractNumId w:val="2"/>
  </w:num>
  <w:num w:numId="16">
    <w:abstractNumId w:val="26"/>
  </w:num>
  <w:num w:numId="17">
    <w:abstractNumId w:val="10"/>
  </w:num>
  <w:num w:numId="18">
    <w:abstractNumId w:val="27"/>
  </w:num>
  <w:num w:numId="19">
    <w:abstractNumId w:val="1"/>
  </w:num>
  <w:num w:numId="20">
    <w:abstractNumId w:val="22"/>
  </w:num>
  <w:num w:numId="21">
    <w:abstractNumId w:val="4"/>
  </w:num>
  <w:num w:numId="22">
    <w:abstractNumId w:val="1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9"/>
    </w:lvlOverride>
    <w:lvlOverride w:ilvl="1">
      <w:startOverride w:val="20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noPunctuationKerning/>
  <w:characterSpacingControl w:val="doNotCompress"/>
  <w:footnotePr>
    <w:footnote w:id="0"/>
    <w:footnote w:id="1"/>
  </w:footnotePr>
  <w:endnotePr>
    <w:endnote w:id="0"/>
    <w:endnote w:id="1"/>
  </w:endnotePr>
  <w:compat/>
  <w:rsids>
    <w:rsidRoot w:val="005952F5"/>
    <w:rsid w:val="0002120A"/>
    <w:rsid w:val="00042A6D"/>
    <w:rsid w:val="0004427C"/>
    <w:rsid w:val="0006730B"/>
    <w:rsid w:val="0008334B"/>
    <w:rsid w:val="000C5034"/>
    <w:rsid w:val="000D3DE4"/>
    <w:rsid w:val="00100B0A"/>
    <w:rsid w:val="00121C02"/>
    <w:rsid w:val="00131178"/>
    <w:rsid w:val="001470D9"/>
    <w:rsid w:val="0016184A"/>
    <w:rsid w:val="00165BA7"/>
    <w:rsid w:val="001822B6"/>
    <w:rsid w:val="00182D53"/>
    <w:rsid w:val="001933DC"/>
    <w:rsid w:val="001C3F98"/>
    <w:rsid w:val="001C7359"/>
    <w:rsid w:val="001D3168"/>
    <w:rsid w:val="00207F7E"/>
    <w:rsid w:val="002513FA"/>
    <w:rsid w:val="002744DE"/>
    <w:rsid w:val="00281661"/>
    <w:rsid w:val="0028478F"/>
    <w:rsid w:val="0029201B"/>
    <w:rsid w:val="0029305A"/>
    <w:rsid w:val="0029447E"/>
    <w:rsid w:val="00297401"/>
    <w:rsid w:val="002B0043"/>
    <w:rsid w:val="00317310"/>
    <w:rsid w:val="00351B1A"/>
    <w:rsid w:val="003533A8"/>
    <w:rsid w:val="00380804"/>
    <w:rsid w:val="00396A0C"/>
    <w:rsid w:val="003D390C"/>
    <w:rsid w:val="003E2121"/>
    <w:rsid w:val="003F5E93"/>
    <w:rsid w:val="0042059B"/>
    <w:rsid w:val="00437125"/>
    <w:rsid w:val="00455EBC"/>
    <w:rsid w:val="004645BB"/>
    <w:rsid w:val="00470BA2"/>
    <w:rsid w:val="004B41B1"/>
    <w:rsid w:val="004D3684"/>
    <w:rsid w:val="004E5AE6"/>
    <w:rsid w:val="004F4B8E"/>
    <w:rsid w:val="004F71EF"/>
    <w:rsid w:val="0053667B"/>
    <w:rsid w:val="00542905"/>
    <w:rsid w:val="00587FC9"/>
    <w:rsid w:val="005952F5"/>
    <w:rsid w:val="005F536E"/>
    <w:rsid w:val="0061428D"/>
    <w:rsid w:val="006338A7"/>
    <w:rsid w:val="00674C39"/>
    <w:rsid w:val="00687454"/>
    <w:rsid w:val="00693FBC"/>
    <w:rsid w:val="006B3EE9"/>
    <w:rsid w:val="006D49DC"/>
    <w:rsid w:val="006F02AF"/>
    <w:rsid w:val="00736321"/>
    <w:rsid w:val="00743DD0"/>
    <w:rsid w:val="00746C33"/>
    <w:rsid w:val="00773855"/>
    <w:rsid w:val="007C2B2B"/>
    <w:rsid w:val="007C7BC5"/>
    <w:rsid w:val="007D3D9E"/>
    <w:rsid w:val="008072F9"/>
    <w:rsid w:val="00835884"/>
    <w:rsid w:val="00837E9F"/>
    <w:rsid w:val="00844359"/>
    <w:rsid w:val="008536BB"/>
    <w:rsid w:val="008734FF"/>
    <w:rsid w:val="0094010D"/>
    <w:rsid w:val="00941F6A"/>
    <w:rsid w:val="0095300A"/>
    <w:rsid w:val="00953C58"/>
    <w:rsid w:val="009561DB"/>
    <w:rsid w:val="00964A7D"/>
    <w:rsid w:val="00977EA1"/>
    <w:rsid w:val="0098239C"/>
    <w:rsid w:val="00994DFF"/>
    <w:rsid w:val="009F66D0"/>
    <w:rsid w:val="00A17058"/>
    <w:rsid w:val="00A25D2C"/>
    <w:rsid w:val="00A30968"/>
    <w:rsid w:val="00A403CA"/>
    <w:rsid w:val="00A51815"/>
    <w:rsid w:val="00A823CB"/>
    <w:rsid w:val="00A827BF"/>
    <w:rsid w:val="00A85E83"/>
    <w:rsid w:val="00AF42C9"/>
    <w:rsid w:val="00B12B7D"/>
    <w:rsid w:val="00B175C8"/>
    <w:rsid w:val="00BA6A7A"/>
    <w:rsid w:val="00C92D13"/>
    <w:rsid w:val="00CE588E"/>
    <w:rsid w:val="00D2147A"/>
    <w:rsid w:val="00E1427F"/>
    <w:rsid w:val="00E24E71"/>
    <w:rsid w:val="00E31FAB"/>
    <w:rsid w:val="00ED0308"/>
    <w:rsid w:val="00EF3D4F"/>
    <w:rsid w:val="00F00B71"/>
    <w:rsid w:val="00F04A46"/>
    <w:rsid w:val="00FC5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AF"/>
    <w:rPr>
      <w:sz w:val="24"/>
      <w:szCs w:val="24"/>
    </w:rPr>
  </w:style>
  <w:style w:type="paragraph" w:styleId="1">
    <w:name w:val="heading 1"/>
    <w:basedOn w:val="a"/>
    <w:next w:val="a"/>
    <w:qFormat/>
    <w:rsid w:val="002744DE"/>
    <w:pPr>
      <w:keepNext/>
      <w:jc w:val="both"/>
      <w:outlineLvl w:val="0"/>
    </w:pPr>
    <w:rPr>
      <w:b/>
      <w:bCs/>
      <w:sz w:val="28"/>
      <w:szCs w:val="28"/>
      <w:lang w:val="kk-KZ"/>
    </w:rPr>
  </w:style>
  <w:style w:type="paragraph" w:styleId="2">
    <w:name w:val="heading 2"/>
    <w:basedOn w:val="a"/>
    <w:next w:val="a"/>
    <w:qFormat/>
    <w:rsid w:val="002744DE"/>
    <w:pPr>
      <w:keepNext/>
      <w:jc w:val="both"/>
      <w:outlineLvl w:val="1"/>
    </w:pPr>
    <w:rPr>
      <w:sz w:val="28"/>
      <w:lang w:val="kk-KZ"/>
    </w:rPr>
  </w:style>
  <w:style w:type="paragraph" w:styleId="3">
    <w:name w:val="heading 3"/>
    <w:basedOn w:val="a"/>
    <w:next w:val="a"/>
    <w:qFormat/>
    <w:rsid w:val="002744DE"/>
    <w:pPr>
      <w:keepNext/>
      <w:jc w:val="center"/>
      <w:outlineLvl w:val="2"/>
    </w:pPr>
    <w:rPr>
      <w:i/>
      <w:iCs/>
      <w:sz w:val="28"/>
      <w:lang w:val="kk-KZ"/>
    </w:rPr>
  </w:style>
  <w:style w:type="paragraph" w:styleId="4">
    <w:name w:val="heading 4"/>
    <w:basedOn w:val="a"/>
    <w:next w:val="a"/>
    <w:qFormat/>
    <w:rsid w:val="002744DE"/>
    <w:pPr>
      <w:keepNext/>
      <w:ind w:left="360"/>
      <w:jc w:val="both"/>
      <w:outlineLvl w:val="3"/>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F02AF"/>
    <w:pPr>
      <w:jc w:val="both"/>
    </w:pPr>
    <w:rPr>
      <w:lang w:val="kk-KZ"/>
    </w:rPr>
  </w:style>
  <w:style w:type="paragraph" w:styleId="a4">
    <w:name w:val="footer"/>
    <w:basedOn w:val="a"/>
    <w:rsid w:val="006F02AF"/>
    <w:pPr>
      <w:tabs>
        <w:tab w:val="center" w:pos="4677"/>
        <w:tab w:val="right" w:pos="9355"/>
      </w:tabs>
    </w:pPr>
  </w:style>
  <w:style w:type="character" w:styleId="a5">
    <w:name w:val="page number"/>
    <w:basedOn w:val="a0"/>
    <w:rsid w:val="006F02AF"/>
  </w:style>
  <w:style w:type="paragraph" w:styleId="a6">
    <w:name w:val="header"/>
    <w:basedOn w:val="a"/>
    <w:rsid w:val="006F02AF"/>
    <w:pPr>
      <w:tabs>
        <w:tab w:val="center" w:pos="4677"/>
        <w:tab w:val="right" w:pos="9355"/>
      </w:tabs>
    </w:pPr>
  </w:style>
  <w:style w:type="paragraph" w:styleId="a7">
    <w:name w:val="Body Text Indent"/>
    <w:basedOn w:val="a"/>
    <w:rsid w:val="006F02AF"/>
    <w:pPr>
      <w:spacing w:after="120"/>
      <w:ind w:left="283"/>
    </w:pPr>
  </w:style>
  <w:style w:type="paragraph" w:styleId="a8">
    <w:name w:val="Title"/>
    <w:basedOn w:val="a"/>
    <w:qFormat/>
    <w:rsid w:val="006F02AF"/>
    <w:pPr>
      <w:jc w:val="center"/>
    </w:pPr>
    <w:rPr>
      <w:sz w:val="28"/>
    </w:rPr>
  </w:style>
  <w:style w:type="paragraph" w:styleId="a9">
    <w:name w:val="caption"/>
    <w:basedOn w:val="a"/>
    <w:next w:val="a"/>
    <w:qFormat/>
    <w:rsid w:val="002744DE"/>
    <w:pPr>
      <w:tabs>
        <w:tab w:val="num" w:pos="0"/>
        <w:tab w:val="num" w:pos="720"/>
      </w:tabs>
      <w:jc w:val="both"/>
    </w:pPr>
    <w:rPr>
      <w:sz w:val="28"/>
      <w:lang w:val="kk-KZ"/>
    </w:rPr>
  </w:style>
  <w:style w:type="character" w:customStyle="1" w:styleId="apple-converted-space">
    <w:name w:val="apple-converted-space"/>
    <w:basedOn w:val="a0"/>
    <w:rsid w:val="004B41B1"/>
  </w:style>
  <w:style w:type="character" w:styleId="aa">
    <w:name w:val="Hyperlink"/>
    <w:basedOn w:val="a0"/>
    <w:uiPriority w:val="99"/>
    <w:semiHidden/>
    <w:unhideWhenUsed/>
    <w:rsid w:val="004B41B1"/>
    <w:rPr>
      <w:color w:val="0000FF"/>
      <w:u w:val="single"/>
    </w:rPr>
  </w:style>
  <w:style w:type="paragraph" w:styleId="ab">
    <w:name w:val="Normal (Web)"/>
    <w:basedOn w:val="a"/>
    <w:uiPriority w:val="99"/>
    <w:unhideWhenUsed/>
    <w:rsid w:val="00B12B7D"/>
    <w:pPr>
      <w:spacing w:before="100" w:beforeAutospacing="1" w:after="100" w:afterAutospacing="1"/>
    </w:pPr>
  </w:style>
  <w:style w:type="character" w:customStyle="1" w:styleId="mw-headline">
    <w:name w:val="mw-headline"/>
    <w:basedOn w:val="a0"/>
    <w:rsid w:val="002513FA"/>
  </w:style>
</w:styles>
</file>

<file path=word/webSettings.xml><?xml version="1.0" encoding="utf-8"?>
<w:webSettings xmlns:r="http://schemas.openxmlformats.org/officeDocument/2006/relationships" xmlns:w="http://schemas.openxmlformats.org/wordprocessingml/2006/main">
  <w:divs>
    <w:div w:id="121267748">
      <w:bodyDiv w:val="1"/>
      <w:marLeft w:val="0"/>
      <w:marRight w:val="0"/>
      <w:marTop w:val="0"/>
      <w:marBottom w:val="0"/>
      <w:divBdr>
        <w:top w:val="none" w:sz="0" w:space="0" w:color="auto"/>
        <w:left w:val="none" w:sz="0" w:space="0" w:color="auto"/>
        <w:bottom w:val="none" w:sz="0" w:space="0" w:color="auto"/>
        <w:right w:val="none" w:sz="0" w:space="0" w:color="auto"/>
      </w:divBdr>
    </w:div>
    <w:div w:id="17306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Сызықты алгебра және аналитикалық геометрия</vt:lpstr>
    </vt:vector>
  </TitlesOfParts>
  <Company>Коктем</Company>
  <LinksUpToDate>false</LinksUpToDate>
  <CharactersWithSpaces>5819</CharactersWithSpaces>
  <SharedDoc>false</SharedDoc>
  <HLinks>
    <vt:vector size="60" baseType="variant">
      <vt:variant>
        <vt:i4>7274505</vt:i4>
      </vt:variant>
      <vt:variant>
        <vt:i4>615</vt:i4>
      </vt:variant>
      <vt:variant>
        <vt:i4>0</vt:i4>
      </vt:variant>
      <vt:variant>
        <vt:i4>5</vt:i4>
      </vt:variant>
      <vt:variant>
        <vt:lpwstr>http://en.wikipedia.org/wiki/Leopold_Kronecker</vt:lpwstr>
      </vt:variant>
      <vt:variant>
        <vt:lpwstr/>
      </vt:variant>
      <vt:variant>
        <vt:i4>7209017</vt:i4>
      </vt:variant>
      <vt:variant>
        <vt:i4>570</vt:i4>
      </vt:variant>
      <vt:variant>
        <vt:i4>0</vt:i4>
      </vt:variant>
      <vt:variant>
        <vt:i4>5</vt:i4>
      </vt:variant>
      <vt:variant>
        <vt:lpwstr>http://en.wikipedia.org/wiki/Approximation</vt:lpwstr>
      </vt:variant>
      <vt:variant>
        <vt:lpwstr/>
      </vt:variant>
      <vt:variant>
        <vt:i4>262251</vt:i4>
      </vt:variant>
      <vt:variant>
        <vt:i4>567</vt:i4>
      </vt:variant>
      <vt:variant>
        <vt:i4>0</vt:i4>
      </vt:variant>
      <vt:variant>
        <vt:i4>5</vt:i4>
      </vt:variant>
      <vt:variant>
        <vt:lpwstr>http://en.wikipedia.org/wiki/Nonlinear_system</vt:lpwstr>
      </vt:variant>
      <vt:variant>
        <vt:lpwstr/>
      </vt:variant>
      <vt:variant>
        <vt:i4>6291510</vt:i4>
      </vt:variant>
      <vt:variant>
        <vt:i4>564</vt:i4>
      </vt:variant>
      <vt:variant>
        <vt:i4>0</vt:i4>
      </vt:variant>
      <vt:variant>
        <vt:i4>5</vt:i4>
      </vt:variant>
      <vt:variant>
        <vt:lpwstr>http://en.wikipedia.org/wiki/Economics</vt:lpwstr>
      </vt:variant>
      <vt:variant>
        <vt:lpwstr/>
      </vt:variant>
      <vt:variant>
        <vt:i4>3866712</vt:i4>
      </vt:variant>
      <vt:variant>
        <vt:i4>561</vt:i4>
      </vt:variant>
      <vt:variant>
        <vt:i4>0</vt:i4>
      </vt:variant>
      <vt:variant>
        <vt:i4>5</vt:i4>
      </vt:variant>
      <vt:variant>
        <vt:lpwstr>http://en.wikipedia.org/wiki/Computer_science</vt:lpwstr>
      </vt:variant>
      <vt:variant>
        <vt:lpwstr/>
      </vt:variant>
      <vt:variant>
        <vt:i4>8192049</vt:i4>
      </vt:variant>
      <vt:variant>
        <vt:i4>558</vt:i4>
      </vt:variant>
      <vt:variant>
        <vt:i4>0</vt:i4>
      </vt:variant>
      <vt:variant>
        <vt:i4>5</vt:i4>
      </vt:variant>
      <vt:variant>
        <vt:lpwstr>http://en.wikipedia.org/wiki/Chemistry</vt:lpwstr>
      </vt:variant>
      <vt:variant>
        <vt:lpwstr/>
      </vt:variant>
      <vt:variant>
        <vt:i4>786509</vt:i4>
      </vt:variant>
      <vt:variant>
        <vt:i4>555</vt:i4>
      </vt:variant>
      <vt:variant>
        <vt:i4>0</vt:i4>
      </vt:variant>
      <vt:variant>
        <vt:i4>5</vt:i4>
      </vt:variant>
      <vt:variant>
        <vt:lpwstr>http://en.wikipedia.org/wiki/Physics</vt:lpwstr>
      </vt:variant>
      <vt:variant>
        <vt:lpwstr/>
      </vt:variant>
      <vt:variant>
        <vt:i4>1572939</vt:i4>
      </vt:variant>
      <vt:variant>
        <vt:i4>552</vt:i4>
      </vt:variant>
      <vt:variant>
        <vt:i4>0</vt:i4>
      </vt:variant>
      <vt:variant>
        <vt:i4>5</vt:i4>
      </vt:variant>
      <vt:variant>
        <vt:lpwstr>http://en.wikipedia.org/wiki/Engineering</vt:lpwstr>
      </vt:variant>
      <vt:variant>
        <vt:lpwstr/>
      </vt:variant>
      <vt:variant>
        <vt:i4>4980783</vt:i4>
      </vt:variant>
      <vt:variant>
        <vt:i4>303</vt:i4>
      </vt:variant>
      <vt:variant>
        <vt:i4>0</vt:i4>
      </vt:variant>
      <vt:variant>
        <vt:i4>5</vt:i4>
      </vt:variant>
      <vt:variant>
        <vt:lpwstr>http://en.wikipedia.org/wiki/Triangular_matrix</vt:lpwstr>
      </vt:variant>
      <vt:variant>
        <vt:lpwstr/>
      </vt:variant>
      <vt:variant>
        <vt:i4>3211295</vt:i4>
      </vt:variant>
      <vt:variant>
        <vt:i4>219</vt:i4>
      </vt:variant>
      <vt:variant>
        <vt:i4>0</vt:i4>
      </vt:variant>
      <vt:variant>
        <vt:i4>5</vt:i4>
      </vt:variant>
      <vt:variant>
        <vt:lpwstr>http://en.wikipedia.org/wiki/Parity_(mathematics)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Сызықты алгебра және аналитикалық геометрия</dc:title>
  <dc:creator>Оразбекова</dc:creator>
  <cp:lastModifiedBy>Anet</cp:lastModifiedBy>
  <cp:revision>3</cp:revision>
  <cp:lastPrinted>2006-09-08T06:08:00Z</cp:lastPrinted>
  <dcterms:created xsi:type="dcterms:W3CDTF">2015-09-02T02:24:00Z</dcterms:created>
  <dcterms:modified xsi:type="dcterms:W3CDTF">2015-09-02T04:59:00Z</dcterms:modified>
</cp:coreProperties>
</file>